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70F6" w14:textId="0C9F3795" w:rsidR="009C6731" w:rsidRDefault="009C6731" w:rsidP="009C6731">
      <w:pPr>
        <w:jc w:val="center"/>
        <w:rPr>
          <w:rFonts w:ascii="Songti SC" w:eastAsia="Songti SC" w:hAnsi="Songti SC"/>
          <w:color w:val="000000"/>
          <w:sz w:val="28"/>
          <w:szCs w:val="28"/>
        </w:rPr>
      </w:pPr>
      <w:r w:rsidRPr="00C8267C">
        <w:rPr>
          <w:rFonts w:ascii="Songti SC" w:eastAsia="Songti SC" w:hAnsi="Songti SC"/>
          <w:color w:val="000000"/>
          <w:sz w:val="28"/>
          <w:szCs w:val="28"/>
        </w:rPr>
        <w:t>2019国际电子音乐大赛（IEMC）</w:t>
      </w:r>
    </w:p>
    <w:p w14:paraId="53240C45" w14:textId="77777777" w:rsidR="001C208A" w:rsidRDefault="001C208A" w:rsidP="009C6731">
      <w:pPr>
        <w:jc w:val="center"/>
        <w:rPr>
          <w:rFonts w:ascii="Songti SC" w:eastAsia="Songti SC" w:hAnsi="Songti SC" w:hint="eastAsia"/>
          <w:color w:val="000000"/>
          <w:sz w:val="28"/>
          <w:szCs w:val="28"/>
        </w:rPr>
      </w:pPr>
    </w:p>
    <w:p w14:paraId="262926A1" w14:textId="77777777" w:rsidR="009C6731" w:rsidRPr="00C8267C" w:rsidRDefault="009C6731" w:rsidP="009C6731">
      <w:pPr>
        <w:jc w:val="center"/>
        <w:rPr>
          <w:rFonts w:ascii="Songti SC" w:eastAsia="Songti SC" w:hAnsi="Songti SC"/>
          <w:b/>
          <w:bCs/>
          <w:color w:val="000000"/>
          <w:sz w:val="32"/>
          <w:szCs w:val="32"/>
        </w:rPr>
      </w:pPr>
      <w:r w:rsidRPr="00C8267C">
        <w:rPr>
          <w:rFonts w:ascii="Songti SC" w:eastAsia="Songti SC" w:hAnsi="Songti SC"/>
          <w:b/>
          <w:bCs/>
          <w:color w:val="000000"/>
          <w:sz w:val="32"/>
          <w:szCs w:val="32"/>
        </w:rPr>
        <w:t>比赛宗旨</w:t>
      </w:r>
    </w:p>
    <w:p w14:paraId="13BBB560" w14:textId="77777777" w:rsidR="009C6731" w:rsidRDefault="009C6731" w:rsidP="009C6731">
      <w:pPr>
        <w:rPr>
          <w:rFonts w:ascii="Songti SC" w:eastAsia="Songti SC" w:hAnsi="Songti SC"/>
          <w:color w:val="000000"/>
          <w:sz w:val="28"/>
          <w:szCs w:val="28"/>
        </w:rPr>
      </w:pPr>
      <w:r w:rsidRPr="00C8267C">
        <w:rPr>
          <w:rFonts w:ascii="Songti SC" w:eastAsia="Songti SC" w:hAnsi="Songti SC"/>
          <w:color w:val="000000"/>
          <w:sz w:val="28"/>
          <w:szCs w:val="28"/>
        </w:rPr>
        <w:t>为进一步促进数字科技与音乐的交互融合，呈现当下的艺术高度，以及上海这座国际大都市的大众创新精神、文化风貌、营造美好生活的姿态，上海计算机音乐协会藉一年一度的 Music China 中国（上海）国际乐器展览会盛大开展的契机，与展览会主办方联合举办“2019国际电子音乐大赛（IEMC）”，聚焦当代国际最领先的艺术科技领域的技术研发、行业应用、艺术创新，策划组织实施赛事与交流展示活动。</w:t>
      </w:r>
    </w:p>
    <w:p w14:paraId="2329D0E9" w14:textId="77777777" w:rsidR="009C6731" w:rsidRPr="00C8267C" w:rsidRDefault="009C6731" w:rsidP="009C6731">
      <w:pPr>
        <w:rPr>
          <w:rFonts w:ascii="Songti SC" w:eastAsia="Songti SC" w:hAnsi="Songti SC"/>
          <w:color w:val="000000"/>
          <w:sz w:val="28"/>
          <w:szCs w:val="28"/>
        </w:rPr>
      </w:pPr>
    </w:p>
    <w:p w14:paraId="1640347E" w14:textId="77777777" w:rsidR="009C6731" w:rsidRPr="00C8267C" w:rsidRDefault="009C6731" w:rsidP="009C6731">
      <w:pPr>
        <w:jc w:val="center"/>
        <w:rPr>
          <w:rFonts w:ascii="Songti SC" w:eastAsia="Songti SC" w:hAnsi="Songti SC"/>
          <w:b/>
          <w:bCs/>
          <w:color w:val="000000"/>
          <w:sz w:val="32"/>
          <w:szCs w:val="32"/>
        </w:rPr>
      </w:pPr>
      <w:r w:rsidRPr="00C8267C">
        <w:rPr>
          <w:rFonts w:ascii="Songti SC" w:eastAsia="Songti SC" w:hAnsi="Songti SC"/>
          <w:b/>
          <w:bCs/>
          <w:color w:val="000000"/>
          <w:sz w:val="32"/>
          <w:szCs w:val="32"/>
        </w:rPr>
        <w:t>组织机构</w:t>
      </w:r>
    </w:p>
    <w:p w14:paraId="382A81F1" w14:textId="77777777" w:rsidR="009C6731" w:rsidRPr="00C8267C" w:rsidRDefault="009C6731" w:rsidP="009C6731">
      <w:pPr>
        <w:pStyle w:val="a3"/>
        <w:shd w:val="clear" w:color="auto" w:fill="FFFFFF"/>
        <w:snapToGrid w:val="0"/>
        <w:spacing w:line="312" w:lineRule="auto"/>
        <w:rPr>
          <w:rFonts w:ascii="Songti SC" w:eastAsia="Songti SC" w:hAnsi="Songti SC" w:cs="新宋体"/>
          <w:sz w:val="28"/>
          <w:szCs w:val="28"/>
        </w:rPr>
      </w:pPr>
      <w:r w:rsidRPr="00C8267C">
        <w:rPr>
          <w:rFonts w:ascii="Songti SC" w:eastAsia="Songti SC" w:hAnsi="Songti SC" w:cs="新宋体"/>
          <w:sz w:val="28"/>
          <w:szCs w:val="28"/>
        </w:rPr>
        <w:t>主办单位：中国乐器协会，上海计算机音乐协会，上海国展展览中心有限公司，法兰克福展览（香港）有限公司</w:t>
      </w:r>
    </w:p>
    <w:p w14:paraId="51C7CEEB" w14:textId="77777777" w:rsidR="009C6731" w:rsidRPr="00C8267C" w:rsidRDefault="009C6731" w:rsidP="009C6731">
      <w:pPr>
        <w:pStyle w:val="a3"/>
        <w:shd w:val="clear" w:color="auto" w:fill="FFFFFF"/>
        <w:snapToGrid w:val="0"/>
        <w:spacing w:line="312" w:lineRule="auto"/>
        <w:rPr>
          <w:rFonts w:ascii="Songti SC" w:eastAsia="Songti SC" w:hAnsi="Songti SC" w:cs="新宋体"/>
          <w:sz w:val="28"/>
          <w:szCs w:val="28"/>
        </w:rPr>
      </w:pPr>
      <w:r w:rsidRPr="00C8267C">
        <w:rPr>
          <w:rFonts w:ascii="Songti SC" w:eastAsia="Songti SC" w:hAnsi="Songti SC" w:cs="新宋体"/>
          <w:sz w:val="28"/>
          <w:szCs w:val="28"/>
        </w:rPr>
        <w:t>承办单位：上海计算机音乐协会，上海国展展览中心有限公司</w:t>
      </w:r>
    </w:p>
    <w:p w14:paraId="7959FB70" w14:textId="77777777" w:rsidR="009C6731" w:rsidRPr="00C8267C" w:rsidRDefault="009C6731" w:rsidP="009C6731">
      <w:pPr>
        <w:pStyle w:val="a3"/>
        <w:shd w:val="clear" w:color="auto" w:fill="FFFFFF"/>
        <w:snapToGrid w:val="0"/>
        <w:spacing w:line="312" w:lineRule="auto"/>
        <w:rPr>
          <w:rFonts w:ascii="Songti SC" w:eastAsia="Songti SC" w:hAnsi="Songti SC" w:cs="新宋体"/>
          <w:sz w:val="28"/>
          <w:szCs w:val="28"/>
        </w:rPr>
      </w:pPr>
      <w:r w:rsidRPr="00C8267C">
        <w:rPr>
          <w:rFonts w:ascii="Songti SC" w:eastAsia="Songti SC" w:hAnsi="Songti SC" w:cs="新宋体"/>
          <w:sz w:val="28"/>
          <w:szCs w:val="28"/>
        </w:rPr>
        <w:t>支持单位：国际MIDI</w:t>
      </w:r>
      <w:r>
        <w:rPr>
          <w:rFonts w:ascii="Songti SC" w:eastAsia="Songti SC" w:hAnsi="Songti SC" w:cs="新宋体" w:hint="eastAsia"/>
          <w:sz w:val="28"/>
          <w:szCs w:val="28"/>
        </w:rPr>
        <w:t>制造商</w:t>
      </w:r>
      <w:r w:rsidRPr="00C8267C">
        <w:rPr>
          <w:rFonts w:ascii="Songti SC" w:eastAsia="Songti SC" w:hAnsi="Songti SC" w:cs="新宋体"/>
          <w:sz w:val="28"/>
          <w:szCs w:val="28"/>
        </w:rPr>
        <w:t>协会（MMA）</w:t>
      </w:r>
    </w:p>
    <w:p w14:paraId="0C0FF160" w14:textId="77777777" w:rsidR="009C6731" w:rsidRPr="00BE6806" w:rsidRDefault="009C6731" w:rsidP="009C6731">
      <w:pPr>
        <w:rPr>
          <w:rFonts w:ascii="Songti SC" w:eastAsia="Songti SC" w:hAnsi="Songti SC"/>
          <w:sz w:val="28"/>
          <w:szCs w:val="28"/>
        </w:rPr>
      </w:pPr>
    </w:p>
    <w:p w14:paraId="5AABA2C0" w14:textId="77777777" w:rsidR="009C6731" w:rsidRPr="00C8267C" w:rsidRDefault="009C6731" w:rsidP="009C6731">
      <w:pPr>
        <w:jc w:val="center"/>
        <w:rPr>
          <w:rFonts w:ascii="Songti SC" w:eastAsia="Songti SC" w:hAnsi="Songti SC"/>
          <w:b/>
          <w:bCs/>
          <w:color w:val="000000"/>
          <w:sz w:val="32"/>
          <w:szCs w:val="32"/>
        </w:rPr>
      </w:pPr>
      <w:r w:rsidRPr="00C8267C">
        <w:rPr>
          <w:rFonts w:ascii="Songti SC" w:eastAsia="Songti SC" w:hAnsi="Songti SC"/>
          <w:b/>
          <w:bCs/>
          <w:color w:val="000000"/>
          <w:sz w:val="32"/>
          <w:szCs w:val="32"/>
        </w:rPr>
        <w:t>比赛规则</w:t>
      </w:r>
    </w:p>
    <w:p w14:paraId="058F8668" w14:textId="77777777" w:rsidR="009C6731" w:rsidRPr="007B21CF" w:rsidRDefault="009C6731" w:rsidP="009C6731">
      <w:pPr>
        <w:pStyle w:val="a4"/>
        <w:numPr>
          <w:ilvl w:val="0"/>
          <w:numId w:val="4"/>
        </w:numPr>
        <w:ind w:firstLineChars="0"/>
        <w:rPr>
          <w:rFonts w:ascii="Songti SC" w:eastAsia="Songti SC" w:hAnsi="Songti SC"/>
          <w:sz w:val="28"/>
          <w:szCs w:val="28"/>
        </w:rPr>
      </w:pPr>
      <w:r w:rsidRPr="007B21CF">
        <w:rPr>
          <w:rFonts w:ascii="Songti SC" w:eastAsia="Songti SC" w:hAnsi="Songti SC"/>
          <w:sz w:val="28"/>
          <w:szCs w:val="28"/>
        </w:rPr>
        <w:t>组别</w:t>
      </w:r>
      <w:r>
        <w:rPr>
          <w:rFonts w:ascii="Songti SC" w:eastAsia="Songti SC" w:hAnsi="Songti SC" w:hint="eastAsia"/>
          <w:sz w:val="28"/>
          <w:szCs w:val="28"/>
        </w:rPr>
        <w:t>设置</w:t>
      </w:r>
    </w:p>
    <w:p w14:paraId="6E23F169" w14:textId="77777777" w:rsidR="009C6731" w:rsidRPr="00C8267C" w:rsidRDefault="009C6731" w:rsidP="009C6731">
      <w:pPr>
        <w:snapToGrid w:val="0"/>
        <w:spacing w:line="312" w:lineRule="auto"/>
        <w:rPr>
          <w:rFonts w:ascii="Songti SC" w:eastAsia="Songti SC" w:hAnsi="Songti SC" w:cs="新宋体"/>
          <w:sz w:val="28"/>
          <w:szCs w:val="28"/>
        </w:rPr>
      </w:pPr>
      <w:r w:rsidRPr="00C8267C">
        <w:rPr>
          <w:rFonts w:ascii="Songti SC" w:eastAsia="Songti SC" w:hAnsi="Songti SC" w:cs="新宋体"/>
          <w:sz w:val="28"/>
          <w:szCs w:val="28"/>
        </w:rPr>
        <w:t>本大赛要求使用计算机MIDI或者音频技术创制，分两类作品：</w:t>
      </w:r>
    </w:p>
    <w:p w14:paraId="73F13ABC" w14:textId="77777777" w:rsidR="009C6731" w:rsidRPr="007B21CF" w:rsidRDefault="009C6731" w:rsidP="009C6731">
      <w:pPr>
        <w:pStyle w:val="1"/>
        <w:snapToGrid w:val="0"/>
        <w:spacing w:line="312" w:lineRule="auto"/>
        <w:ind w:firstLineChars="0"/>
        <w:rPr>
          <w:rFonts w:ascii="Songti SC" w:eastAsia="Songti SC" w:hAnsi="Songti SC" w:cs="新宋体"/>
          <w:sz w:val="28"/>
          <w:szCs w:val="28"/>
          <w:lang w:val="en-GB"/>
        </w:rPr>
      </w:pPr>
      <w:r>
        <w:rPr>
          <w:rFonts w:ascii="Songti SC" w:eastAsia="Songti SC" w:hAnsi="Songti SC" w:cs="新宋体" w:hint="eastAsia"/>
          <w:sz w:val="28"/>
          <w:szCs w:val="28"/>
        </w:rPr>
        <w:t>A．歌曲创作与制作</w:t>
      </w:r>
    </w:p>
    <w:p w14:paraId="0867263A" w14:textId="77777777" w:rsidR="009C6731" w:rsidRPr="00C8267C" w:rsidRDefault="009C6731" w:rsidP="009C6731">
      <w:pPr>
        <w:pStyle w:val="1"/>
        <w:numPr>
          <w:ilvl w:val="0"/>
          <w:numId w:val="1"/>
        </w:numPr>
        <w:snapToGrid w:val="0"/>
        <w:spacing w:line="312" w:lineRule="auto"/>
        <w:ind w:left="1701" w:firstLineChars="0"/>
        <w:rPr>
          <w:rFonts w:ascii="Songti SC" w:eastAsia="Songti SC" w:hAnsi="Songti SC"/>
          <w:sz w:val="28"/>
          <w:szCs w:val="28"/>
        </w:rPr>
      </w:pPr>
      <w:r w:rsidRPr="00C8267C">
        <w:rPr>
          <w:rFonts w:ascii="Songti SC" w:eastAsia="Songti SC" w:hAnsi="Songti SC"/>
          <w:sz w:val="28"/>
          <w:szCs w:val="28"/>
        </w:rPr>
        <w:t>作品创作风格不限。</w:t>
      </w:r>
    </w:p>
    <w:p w14:paraId="78323025" w14:textId="77777777" w:rsidR="009C6731" w:rsidRPr="00C8267C" w:rsidRDefault="009C6731" w:rsidP="009C6731">
      <w:pPr>
        <w:pStyle w:val="1"/>
        <w:numPr>
          <w:ilvl w:val="0"/>
          <w:numId w:val="1"/>
        </w:numPr>
        <w:snapToGrid w:val="0"/>
        <w:spacing w:line="312" w:lineRule="auto"/>
        <w:ind w:left="1701" w:firstLineChars="0"/>
        <w:rPr>
          <w:rFonts w:ascii="Songti SC" w:eastAsia="Songti SC" w:hAnsi="Songti SC"/>
          <w:sz w:val="28"/>
          <w:szCs w:val="28"/>
        </w:rPr>
      </w:pPr>
      <w:r w:rsidRPr="00C8267C">
        <w:rPr>
          <w:rFonts w:ascii="Songti SC" w:eastAsia="Songti SC" w:hAnsi="Songti SC"/>
          <w:sz w:val="28"/>
          <w:szCs w:val="28"/>
        </w:rPr>
        <w:lastRenderedPageBreak/>
        <w:t>作品制作手段不限。</w:t>
      </w:r>
    </w:p>
    <w:p w14:paraId="386DFAAC" w14:textId="77777777" w:rsidR="009C6731" w:rsidRPr="00C8267C" w:rsidRDefault="009C6731" w:rsidP="009C6731">
      <w:pPr>
        <w:pStyle w:val="1"/>
        <w:numPr>
          <w:ilvl w:val="0"/>
          <w:numId w:val="1"/>
        </w:numPr>
        <w:snapToGrid w:val="0"/>
        <w:spacing w:line="312" w:lineRule="auto"/>
        <w:ind w:left="1701" w:firstLineChars="0"/>
        <w:rPr>
          <w:rFonts w:ascii="Songti SC" w:eastAsia="Songti SC" w:hAnsi="Songti SC"/>
          <w:sz w:val="28"/>
          <w:szCs w:val="28"/>
        </w:rPr>
      </w:pPr>
      <w:r w:rsidRPr="00C8267C">
        <w:rPr>
          <w:rFonts w:ascii="Songti SC" w:eastAsia="Songti SC" w:hAnsi="Songti SC"/>
          <w:sz w:val="28"/>
          <w:szCs w:val="28"/>
        </w:rPr>
        <w:t>作品时长在3-8分钟之间。</w:t>
      </w:r>
    </w:p>
    <w:p w14:paraId="6E365C71" w14:textId="77777777" w:rsidR="009C6731" w:rsidRPr="00C8267C" w:rsidRDefault="009C6731" w:rsidP="009C6731">
      <w:pPr>
        <w:pStyle w:val="1"/>
        <w:numPr>
          <w:ilvl w:val="0"/>
          <w:numId w:val="3"/>
        </w:numPr>
        <w:snapToGrid w:val="0"/>
        <w:spacing w:line="312" w:lineRule="auto"/>
        <w:ind w:firstLineChars="0"/>
        <w:rPr>
          <w:rFonts w:ascii="Songti SC" w:eastAsia="Songti SC" w:hAnsi="Songti SC" w:cs="新宋体"/>
          <w:sz w:val="28"/>
          <w:szCs w:val="28"/>
        </w:rPr>
      </w:pPr>
      <w:r>
        <w:rPr>
          <w:rFonts w:ascii="Songti SC" w:eastAsia="Songti SC" w:hAnsi="Songti SC" w:cs="新宋体" w:hint="eastAsia"/>
          <w:sz w:val="28"/>
          <w:szCs w:val="28"/>
        </w:rPr>
        <w:t>电子音乐创作与制作</w:t>
      </w:r>
    </w:p>
    <w:p w14:paraId="36855197" w14:textId="77777777" w:rsidR="009C6731" w:rsidRPr="00C8267C" w:rsidRDefault="009C6731" w:rsidP="009C6731">
      <w:pPr>
        <w:pStyle w:val="1"/>
        <w:numPr>
          <w:ilvl w:val="0"/>
          <w:numId w:val="1"/>
        </w:numPr>
        <w:snapToGrid w:val="0"/>
        <w:spacing w:line="312" w:lineRule="auto"/>
        <w:ind w:left="1701" w:firstLineChars="0"/>
        <w:rPr>
          <w:rFonts w:ascii="Songti SC" w:eastAsia="Songti SC" w:hAnsi="Songti SC"/>
          <w:sz w:val="28"/>
          <w:szCs w:val="28"/>
        </w:rPr>
      </w:pPr>
      <w:r w:rsidRPr="00C8267C">
        <w:rPr>
          <w:rFonts w:ascii="Songti SC" w:eastAsia="Songti SC" w:hAnsi="Songti SC"/>
          <w:sz w:val="28"/>
          <w:szCs w:val="28"/>
        </w:rPr>
        <w:t>作品创作风格不限。</w:t>
      </w:r>
    </w:p>
    <w:p w14:paraId="3397CF1E" w14:textId="77777777" w:rsidR="009C6731" w:rsidRPr="00C8267C" w:rsidRDefault="009C6731" w:rsidP="009C6731">
      <w:pPr>
        <w:pStyle w:val="1"/>
        <w:numPr>
          <w:ilvl w:val="0"/>
          <w:numId w:val="1"/>
        </w:numPr>
        <w:snapToGrid w:val="0"/>
        <w:spacing w:line="312" w:lineRule="auto"/>
        <w:ind w:left="1701" w:firstLineChars="0"/>
        <w:rPr>
          <w:rFonts w:ascii="Songti SC" w:eastAsia="Songti SC" w:hAnsi="Songti SC"/>
          <w:sz w:val="28"/>
          <w:szCs w:val="28"/>
        </w:rPr>
      </w:pPr>
      <w:r w:rsidRPr="00C8267C">
        <w:rPr>
          <w:rFonts w:ascii="Songti SC" w:eastAsia="Songti SC" w:hAnsi="Songti SC"/>
          <w:sz w:val="28"/>
          <w:szCs w:val="28"/>
        </w:rPr>
        <w:t>作品制作手段不限。</w:t>
      </w:r>
    </w:p>
    <w:p w14:paraId="61F193C1" w14:textId="77777777" w:rsidR="009C6731" w:rsidRPr="00C8267C" w:rsidRDefault="009C6731" w:rsidP="009C6731">
      <w:pPr>
        <w:pStyle w:val="1"/>
        <w:numPr>
          <w:ilvl w:val="0"/>
          <w:numId w:val="1"/>
        </w:numPr>
        <w:snapToGrid w:val="0"/>
        <w:spacing w:line="312" w:lineRule="auto"/>
        <w:ind w:left="1701" w:firstLineChars="0"/>
        <w:rPr>
          <w:rFonts w:ascii="Songti SC" w:eastAsia="Songti SC" w:hAnsi="Songti SC"/>
          <w:sz w:val="28"/>
          <w:szCs w:val="28"/>
        </w:rPr>
      </w:pPr>
      <w:r w:rsidRPr="00C8267C">
        <w:rPr>
          <w:rFonts w:ascii="Songti SC" w:eastAsia="Songti SC" w:hAnsi="Songti SC"/>
          <w:sz w:val="28"/>
          <w:szCs w:val="28"/>
        </w:rPr>
        <w:t>作品时长在3-8分钟之间。</w:t>
      </w:r>
    </w:p>
    <w:p w14:paraId="0BBE357F" w14:textId="77777777" w:rsidR="009C6731" w:rsidRPr="00C8267C" w:rsidRDefault="009C6731" w:rsidP="009C6731">
      <w:pPr>
        <w:snapToGrid w:val="0"/>
        <w:spacing w:line="312" w:lineRule="auto"/>
        <w:ind w:firstLineChars="200" w:firstLine="560"/>
        <w:rPr>
          <w:rFonts w:ascii="Songti SC" w:eastAsia="Songti SC" w:hAnsi="Songti SC" w:cs="新宋体"/>
          <w:sz w:val="28"/>
          <w:szCs w:val="28"/>
        </w:rPr>
      </w:pPr>
    </w:p>
    <w:p w14:paraId="1B170F92" w14:textId="77777777" w:rsidR="009C6731" w:rsidRPr="009410B3" w:rsidRDefault="009C6731" w:rsidP="009C6731">
      <w:pPr>
        <w:pStyle w:val="a4"/>
        <w:numPr>
          <w:ilvl w:val="0"/>
          <w:numId w:val="4"/>
        </w:numPr>
        <w:ind w:firstLineChars="0"/>
        <w:rPr>
          <w:rFonts w:ascii="Songti SC" w:eastAsia="Songti SC" w:hAnsi="Songti SC" w:cstheme="minorBidi"/>
          <w:sz w:val="28"/>
          <w:szCs w:val="28"/>
        </w:rPr>
      </w:pPr>
      <w:r>
        <w:rPr>
          <w:rFonts w:ascii="Songti SC" w:eastAsia="Songti SC" w:hAnsi="Songti SC" w:cstheme="minorBidi" w:hint="eastAsia"/>
          <w:sz w:val="28"/>
          <w:szCs w:val="28"/>
        </w:rPr>
        <w:t>评选方法</w:t>
      </w:r>
    </w:p>
    <w:p w14:paraId="5EBD23FC" w14:textId="0D18A251" w:rsidR="009C6731" w:rsidRPr="00462E66" w:rsidRDefault="009C6731" w:rsidP="009C6731">
      <w:pPr>
        <w:pStyle w:val="a4"/>
        <w:numPr>
          <w:ilvl w:val="0"/>
          <w:numId w:val="6"/>
        </w:numPr>
        <w:spacing w:line="312" w:lineRule="auto"/>
        <w:ind w:left="0" w:firstLine="560"/>
        <w:rPr>
          <w:rFonts w:ascii="Songti SC" w:eastAsia="Songti SC" w:hAnsi="Songti SC" w:cs="新宋体"/>
          <w:sz w:val="28"/>
          <w:szCs w:val="28"/>
        </w:rPr>
      </w:pPr>
      <w:r w:rsidRPr="00462E66">
        <w:rPr>
          <w:rFonts w:ascii="Songti SC" w:eastAsia="Songti SC" w:hAnsi="Songti SC" w:cs="新宋体" w:hint="eastAsia"/>
          <w:sz w:val="28"/>
          <w:szCs w:val="28"/>
        </w:rPr>
        <w:t>比赛</w:t>
      </w:r>
      <w:r w:rsidRPr="00462E66">
        <w:rPr>
          <w:rFonts w:ascii="Songti SC" w:eastAsia="Songti SC" w:hAnsi="Songti SC" w:cs="新宋体"/>
          <w:sz w:val="28"/>
          <w:szCs w:val="28"/>
        </w:rPr>
        <w:t>分为初赛海选和决赛两个阶段，</w:t>
      </w:r>
      <w:r w:rsidRPr="00462E66">
        <w:rPr>
          <w:rFonts w:ascii="Songti SC" w:eastAsia="Songti SC" w:hAnsi="Songti SC" w:cs="新宋体" w:hint="eastAsia"/>
          <w:sz w:val="28"/>
          <w:szCs w:val="28"/>
        </w:rPr>
        <w:t>初赛</w:t>
      </w:r>
      <w:r w:rsidRPr="00462E66">
        <w:rPr>
          <w:rFonts w:ascii="Songti SC" w:eastAsia="Songti SC" w:hAnsi="Songti SC" w:cs="新宋体"/>
          <w:sz w:val="28"/>
          <w:szCs w:val="28"/>
        </w:rPr>
        <w:t>由专业评委直接审听所有参赛曲目后，</w:t>
      </w:r>
      <w:r w:rsidRPr="00462E66">
        <w:rPr>
          <w:rFonts w:ascii="Songti SC" w:eastAsia="Songti SC" w:hAnsi="Songti SC" w:cs="新宋体" w:hint="eastAsia"/>
          <w:sz w:val="28"/>
          <w:szCs w:val="28"/>
        </w:rPr>
        <w:t>结合作品</w:t>
      </w:r>
      <w:r w:rsidRPr="00462E66">
        <w:rPr>
          <w:rFonts w:ascii="Songti SC" w:eastAsia="Songti SC" w:hAnsi="Songti SC" w:cs="新宋体"/>
          <w:sz w:val="28"/>
          <w:szCs w:val="28"/>
        </w:rPr>
        <w:t>技术手段，</w:t>
      </w:r>
      <w:r w:rsidRPr="00462E66">
        <w:rPr>
          <w:rFonts w:ascii="Songti SC" w:eastAsia="Songti SC" w:hAnsi="Songti SC" w:cs="新宋体" w:hint="eastAsia"/>
          <w:sz w:val="28"/>
          <w:szCs w:val="28"/>
        </w:rPr>
        <w:t>音色</w:t>
      </w:r>
      <w:r w:rsidRPr="00462E66">
        <w:rPr>
          <w:rFonts w:ascii="Songti SC" w:eastAsia="Songti SC" w:hAnsi="Songti SC" w:cs="新宋体"/>
          <w:sz w:val="28"/>
          <w:szCs w:val="28"/>
        </w:rPr>
        <w:t>，</w:t>
      </w:r>
      <w:r w:rsidRPr="00462E66">
        <w:rPr>
          <w:rFonts w:ascii="Songti SC" w:eastAsia="Songti SC" w:hAnsi="Songti SC" w:cs="新宋体" w:hint="eastAsia"/>
          <w:sz w:val="28"/>
          <w:szCs w:val="28"/>
        </w:rPr>
        <w:t>旋律</w:t>
      </w:r>
      <w:r w:rsidRPr="00462E66">
        <w:rPr>
          <w:rFonts w:ascii="Songti SC" w:eastAsia="Songti SC" w:hAnsi="Songti SC" w:cs="新宋体"/>
          <w:sz w:val="28"/>
          <w:szCs w:val="28"/>
        </w:rPr>
        <w:t>，</w:t>
      </w:r>
      <w:r w:rsidRPr="00462E66">
        <w:rPr>
          <w:rFonts w:ascii="Songti SC" w:eastAsia="Songti SC" w:hAnsi="Songti SC" w:cs="新宋体" w:hint="eastAsia"/>
          <w:sz w:val="28"/>
          <w:szCs w:val="28"/>
        </w:rPr>
        <w:t>歌词</w:t>
      </w:r>
      <w:r w:rsidRPr="00462E66">
        <w:rPr>
          <w:rFonts w:ascii="Songti SC" w:eastAsia="Songti SC" w:hAnsi="Songti SC" w:cs="新宋体"/>
          <w:sz w:val="28"/>
          <w:szCs w:val="28"/>
        </w:rPr>
        <w:t>等</w:t>
      </w:r>
      <w:r w:rsidRPr="00462E66">
        <w:rPr>
          <w:rFonts w:ascii="Songti SC" w:eastAsia="Songti SC" w:hAnsi="Songti SC" w:cs="新宋体" w:hint="eastAsia"/>
          <w:sz w:val="28"/>
          <w:szCs w:val="28"/>
        </w:rPr>
        <w:t>维度</w:t>
      </w:r>
      <w:r w:rsidRPr="00462E66">
        <w:rPr>
          <w:rFonts w:ascii="Songti SC" w:eastAsia="Songti SC" w:hAnsi="Songti SC" w:cs="新宋体"/>
          <w:sz w:val="28"/>
          <w:szCs w:val="28"/>
        </w:rPr>
        <w:t>，直接选出</w:t>
      </w:r>
      <w:r w:rsidRPr="00462E66">
        <w:rPr>
          <w:rFonts w:ascii="Songti SC" w:eastAsia="Songti SC" w:hAnsi="Songti SC" w:cs="新宋体" w:hint="eastAsia"/>
          <w:sz w:val="28"/>
          <w:szCs w:val="28"/>
        </w:rPr>
        <w:t>60 个</w:t>
      </w:r>
      <w:r w:rsidRPr="00462E66">
        <w:rPr>
          <w:rFonts w:ascii="Songti SC" w:eastAsia="Songti SC" w:hAnsi="Songti SC" w:cs="新宋体"/>
          <w:sz w:val="28"/>
          <w:szCs w:val="28"/>
        </w:rPr>
        <w:t>作品晋级决赛</w:t>
      </w:r>
      <w:r w:rsidR="000F1E67">
        <w:rPr>
          <w:rFonts w:ascii="Songti SC" w:eastAsia="Songti SC" w:hAnsi="Songti SC" w:cs="新宋体" w:hint="eastAsia"/>
          <w:sz w:val="28"/>
          <w:szCs w:val="28"/>
        </w:rPr>
        <w:t>。</w:t>
      </w:r>
    </w:p>
    <w:p w14:paraId="191A737C" w14:textId="0517B0CB" w:rsidR="009C6731" w:rsidRPr="00462E66" w:rsidRDefault="009C6731" w:rsidP="009C6731">
      <w:pPr>
        <w:pStyle w:val="a4"/>
        <w:numPr>
          <w:ilvl w:val="0"/>
          <w:numId w:val="6"/>
        </w:numPr>
        <w:spacing w:line="312" w:lineRule="auto"/>
        <w:ind w:left="0" w:firstLine="560"/>
        <w:rPr>
          <w:rFonts w:ascii="Songti SC" w:eastAsia="Songti SC" w:hAnsi="Songti SC" w:cs="新宋体"/>
          <w:sz w:val="28"/>
          <w:szCs w:val="28"/>
        </w:rPr>
      </w:pPr>
      <w:r w:rsidRPr="00462E66">
        <w:rPr>
          <w:rFonts w:ascii="Songti SC" w:eastAsia="Songti SC" w:hAnsi="Songti SC" w:cs="新宋体" w:hint="eastAsia"/>
          <w:sz w:val="28"/>
          <w:szCs w:val="28"/>
        </w:rPr>
        <w:t>决赛</w:t>
      </w:r>
      <w:r w:rsidRPr="00462E66">
        <w:rPr>
          <w:rFonts w:ascii="Songti SC" w:eastAsia="Songti SC" w:hAnsi="Songti SC" w:cs="新宋体"/>
          <w:sz w:val="28"/>
          <w:szCs w:val="28"/>
        </w:rPr>
        <w:t>阶段官方会将作品上传至</w:t>
      </w:r>
      <w:r>
        <w:rPr>
          <w:rFonts w:ascii="Songti SC" w:eastAsia="Songti SC" w:hAnsi="Songti SC" w:cs="新宋体" w:hint="eastAsia"/>
          <w:sz w:val="28"/>
          <w:szCs w:val="28"/>
        </w:rPr>
        <w:t>知名在线音乐平台</w:t>
      </w:r>
      <w:r w:rsidRPr="00462E66">
        <w:rPr>
          <w:rFonts w:ascii="Songti SC" w:eastAsia="Songti SC" w:hAnsi="Songti SC" w:cs="新宋体"/>
          <w:sz w:val="28"/>
          <w:szCs w:val="28"/>
        </w:rPr>
        <w:t>，</w:t>
      </w:r>
      <w:r w:rsidRPr="00462E66">
        <w:rPr>
          <w:rFonts w:ascii="Songti SC" w:eastAsia="Songti SC" w:hAnsi="Songti SC" w:cs="新宋体" w:hint="eastAsia"/>
          <w:sz w:val="28"/>
          <w:szCs w:val="28"/>
        </w:rPr>
        <w:t>并</w:t>
      </w:r>
      <w:r w:rsidRPr="00462E66">
        <w:rPr>
          <w:rFonts w:ascii="Songti SC" w:eastAsia="Songti SC" w:hAnsi="Songti SC" w:cs="新宋体"/>
          <w:sz w:val="28"/>
          <w:szCs w:val="28"/>
        </w:rPr>
        <w:t>开启大众投票，投票链接将在</w:t>
      </w:r>
      <w:r w:rsidRPr="000F1E67">
        <w:rPr>
          <w:rFonts w:ascii="Songti SC" w:eastAsia="Songti SC" w:hAnsi="Songti SC" w:cs="新宋体"/>
          <w:sz w:val="28"/>
          <w:szCs w:val="28"/>
        </w:rPr>
        <w:t>8</w:t>
      </w:r>
      <w:r w:rsidRPr="000F1E67">
        <w:rPr>
          <w:rFonts w:ascii="Songti SC" w:eastAsia="Songti SC" w:hAnsi="Songti SC" w:cs="新宋体" w:hint="eastAsia"/>
          <w:sz w:val="28"/>
          <w:szCs w:val="28"/>
        </w:rPr>
        <w:t>月</w:t>
      </w:r>
      <w:r w:rsidRPr="000F1E67">
        <w:rPr>
          <w:rFonts w:ascii="Songti SC" w:eastAsia="Songti SC" w:hAnsi="Songti SC" w:cs="新宋体"/>
          <w:sz w:val="28"/>
          <w:szCs w:val="28"/>
        </w:rPr>
        <w:t>16</w:t>
      </w:r>
      <w:r w:rsidRPr="000F1E67">
        <w:rPr>
          <w:rFonts w:ascii="Songti SC" w:eastAsia="Songti SC" w:hAnsi="Songti SC" w:cs="新宋体" w:hint="eastAsia"/>
          <w:sz w:val="28"/>
          <w:szCs w:val="28"/>
        </w:rPr>
        <w:t>日</w:t>
      </w:r>
      <w:r w:rsidRPr="00462E66">
        <w:rPr>
          <w:rFonts w:ascii="Songti SC" w:eastAsia="Songti SC" w:hAnsi="Songti SC" w:cs="新宋体"/>
          <w:sz w:val="28"/>
          <w:szCs w:val="28"/>
        </w:rPr>
        <w:t>放出</w:t>
      </w:r>
      <w:r w:rsidR="000F1E67">
        <w:rPr>
          <w:rFonts w:ascii="Songti SC" w:eastAsia="Songti SC" w:hAnsi="Songti SC" w:cs="新宋体" w:hint="eastAsia"/>
          <w:sz w:val="28"/>
          <w:szCs w:val="28"/>
        </w:rPr>
        <w:t>。</w:t>
      </w:r>
    </w:p>
    <w:p w14:paraId="26CD15F8" w14:textId="78E60FC8" w:rsidR="009C6731" w:rsidRDefault="009C6731" w:rsidP="009C6731">
      <w:pPr>
        <w:pStyle w:val="a4"/>
        <w:numPr>
          <w:ilvl w:val="0"/>
          <w:numId w:val="6"/>
        </w:numPr>
        <w:spacing w:line="312" w:lineRule="auto"/>
        <w:ind w:left="0" w:firstLine="560"/>
        <w:rPr>
          <w:rFonts w:ascii="Songti SC" w:eastAsia="Songti SC" w:hAnsi="Songti SC" w:cs="新宋体"/>
          <w:sz w:val="28"/>
          <w:szCs w:val="28"/>
        </w:rPr>
      </w:pPr>
      <w:r w:rsidRPr="00462E66">
        <w:rPr>
          <w:rFonts w:ascii="Songti SC" w:eastAsia="Songti SC" w:hAnsi="Songti SC" w:cs="新宋体" w:hint="eastAsia"/>
          <w:sz w:val="28"/>
          <w:szCs w:val="28"/>
        </w:rPr>
        <w:t>最终</w:t>
      </w:r>
      <w:r w:rsidRPr="00462E66">
        <w:rPr>
          <w:rFonts w:ascii="Songti SC" w:eastAsia="Songti SC" w:hAnsi="Songti SC" w:cs="新宋体"/>
          <w:sz w:val="28"/>
          <w:szCs w:val="28"/>
        </w:rPr>
        <w:t>比赛排名将结合</w:t>
      </w:r>
      <w:r w:rsidRPr="00462E66">
        <w:rPr>
          <w:rFonts w:ascii="Songti SC" w:eastAsia="Songti SC" w:hAnsi="Songti SC" w:cs="新宋体" w:hint="eastAsia"/>
          <w:sz w:val="28"/>
          <w:szCs w:val="28"/>
        </w:rPr>
        <w:t>听众</w:t>
      </w:r>
      <w:r w:rsidRPr="00462E66">
        <w:rPr>
          <w:rFonts w:ascii="Songti SC" w:eastAsia="Songti SC" w:hAnsi="Songti SC" w:cs="新宋体"/>
          <w:sz w:val="28"/>
          <w:szCs w:val="28"/>
        </w:rPr>
        <w:t>投票数和专业评委意见后产生</w:t>
      </w:r>
      <w:commentRangeStart w:id="0"/>
      <w:commentRangeEnd w:id="0"/>
      <w:r w:rsidR="000F1E67">
        <w:rPr>
          <w:rFonts w:ascii="Songti SC" w:eastAsia="Songti SC" w:hAnsi="Songti SC" w:cs="新宋体" w:hint="eastAsia"/>
          <w:sz w:val="28"/>
          <w:szCs w:val="28"/>
        </w:rPr>
        <w:t>。</w:t>
      </w:r>
    </w:p>
    <w:p w14:paraId="24D08E3B" w14:textId="77777777" w:rsidR="009C6731" w:rsidRDefault="009C6731" w:rsidP="009C6731">
      <w:pPr>
        <w:spacing w:line="312" w:lineRule="auto"/>
        <w:ind w:firstLine="0"/>
        <w:rPr>
          <w:rFonts w:ascii="Songti SC" w:eastAsia="Songti SC" w:hAnsi="Songti SC" w:cs="新宋体"/>
          <w:sz w:val="28"/>
          <w:szCs w:val="28"/>
        </w:rPr>
      </w:pPr>
    </w:p>
    <w:p w14:paraId="6FED3DAE" w14:textId="77777777" w:rsidR="009C6731" w:rsidRPr="00462E66" w:rsidRDefault="009C6731" w:rsidP="009C6731">
      <w:pPr>
        <w:pStyle w:val="a4"/>
        <w:numPr>
          <w:ilvl w:val="0"/>
          <w:numId w:val="4"/>
        </w:numPr>
        <w:ind w:firstLineChars="0"/>
        <w:rPr>
          <w:rFonts w:ascii="Songti SC" w:eastAsia="Songti SC" w:hAnsi="Songti SC" w:cstheme="minorBidi"/>
          <w:sz w:val="28"/>
          <w:szCs w:val="28"/>
        </w:rPr>
      </w:pPr>
      <w:r>
        <w:rPr>
          <w:rFonts w:ascii="Songti SC" w:eastAsia="Songti SC" w:hAnsi="Songti SC" w:cstheme="minorBidi" w:hint="eastAsia"/>
          <w:sz w:val="28"/>
          <w:szCs w:val="28"/>
        </w:rPr>
        <w:t>奖项设置</w:t>
      </w:r>
    </w:p>
    <w:p w14:paraId="7B642AA7" w14:textId="09EE0A2F" w:rsidR="009C6731" w:rsidRPr="009410B3" w:rsidRDefault="009C6731" w:rsidP="009C6731">
      <w:pPr>
        <w:pStyle w:val="a4"/>
        <w:numPr>
          <w:ilvl w:val="0"/>
          <w:numId w:val="6"/>
        </w:numPr>
        <w:spacing w:line="312" w:lineRule="auto"/>
        <w:ind w:left="0" w:firstLine="560"/>
        <w:rPr>
          <w:rFonts w:ascii="Songti SC" w:eastAsia="Songti SC" w:hAnsi="Songti SC" w:cs="新宋体"/>
          <w:sz w:val="28"/>
          <w:szCs w:val="28"/>
        </w:rPr>
      </w:pPr>
      <w:r w:rsidRPr="009410B3">
        <w:rPr>
          <w:rFonts w:ascii="Songti SC" w:eastAsia="Songti SC" w:hAnsi="Songti SC" w:cs="新宋体"/>
          <w:sz w:val="28"/>
          <w:szCs w:val="28"/>
        </w:rPr>
        <w:t>IEMC大奖</w:t>
      </w:r>
      <w:r w:rsidR="00EF6829">
        <w:rPr>
          <w:rFonts w:ascii="Songti SC" w:eastAsia="Songti SC" w:hAnsi="Songti SC" w:cs="新宋体" w:hint="eastAsia"/>
          <w:sz w:val="28"/>
          <w:szCs w:val="28"/>
        </w:rPr>
        <w:t>2名</w:t>
      </w:r>
      <w:r w:rsidRPr="009410B3">
        <w:rPr>
          <w:rFonts w:ascii="Songti SC" w:eastAsia="Songti SC" w:hAnsi="Songti SC" w:cs="新宋体"/>
          <w:sz w:val="28"/>
          <w:szCs w:val="28"/>
        </w:rPr>
        <w:t>——</w:t>
      </w:r>
      <w:r>
        <w:rPr>
          <w:rFonts w:ascii="Songti SC" w:eastAsia="Songti SC" w:hAnsi="Songti SC" w:cs="新宋体" w:hint="eastAsia"/>
          <w:sz w:val="28"/>
          <w:szCs w:val="28"/>
        </w:rPr>
        <w:t>上述两组</w:t>
      </w:r>
      <w:r w:rsidRPr="009410B3">
        <w:rPr>
          <w:rFonts w:ascii="Songti SC" w:eastAsia="Songti SC" w:hAnsi="Songti SC" w:cs="新宋体"/>
          <w:sz w:val="28"/>
          <w:szCs w:val="28"/>
        </w:rPr>
        <w:t>各1名，</w:t>
      </w:r>
      <w:r w:rsidR="008B12AA">
        <w:rPr>
          <w:rFonts w:ascii="Songti SC" w:eastAsia="Songti SC" w:hAnsi="Songti SC" w:cs="新宋体" w:hint="eastAsia"/>
          <w:sz w:val="28"/>
          <w:szCs w:val="28"/>
        </w:rPr>
        <w:t>颁发</w:t>
      </w:r>
      <w:r w:rsidR="006B7A0B">
        <w:rPr>
          <w:rFonts w:ascii="Songti SC" w:eastAsia="Songti SC" w:hAnsi="Songti SC" w:cs="新宋体" w:hint="eastAsia"/>
          <w:sz w:val="28"/>
          <w:szCs w:val="28"/>
        </w:rPr>
        <w:t>丰厚</w:t>
      </w:r>
      <w:r w:rsidRPr="009410B3">
        <w:rPr>
          <w:rFonts w:ascii="Songti SC" w:eastAsia="Songti SC" w:hAnsi="Songti SC" w:cs="新宋体" w:hint="eastAsia"/>
          <w:sz w:val="28"/>
          <w:szCs w:val="28"/>
        </w:rPr>
        <w:t>奖金</w:t>
      </w:r>
      <w:r w:rsidRPr="009410B3">
        <w:rPr>
          <w:rFonts w:ascii="Songti SC" w:eastAsia="Songti SC" w:hAnsi="Songti SC" w:cs="新宋体"/>
          <w:sz w:val="28"/>
          <w:szCs w:val="28"/>
        </w:rPr>
        <w:t>+</w:t>
      </w:r>
      <w:r w:rsidRPr="009410B3">
        <w:rPr>
          <w:rFonts w:ascii="Songti SC" w:eastAsia="Songti SC" w:hAnsi="Songti SC" w:cs="新宋体" w:hint="eastAsia"/>
          <w:sz w:val="28"/>
          <w:szCs w:val="28"/>
        </w:rPr>
        <w:t>指定</w:t>
      </w:r>
      <w:r w:rsidR="006B7A0B">
        <w:rPr>
          <w:rFonts w:ascii="Songti SC" w:eastAsia="Songti SC" w:hAnsi="Songti SC" w:cs="新宋体" w:hint="eastAsia"/>
          <w:sz w:val="28"/>
          <w:szCs w:val="28"/>
        </w:rPr>
        <w:t>业界顶级设备</w:t>
      </w:r>
      <w:r w:rsidRPr="009410B3">
        <w:rPr>
          <w:rFonts w:ascii="Songti SC" w:eastAsia="Songti SC" w:hAnsi="Songti SC" w:cs="新宋体"/>
          <w:sz w:val="28"/>
          <w:szCs w:val="28"/>
        </w:rPr>
        <w:t>奖品</w:t>
      </w:r>
      <w:r w:rsidR="006C0E05">
        <w:rPr>
          <w:rFonts w:ascii="Songti SC" w:eastAsia="Songti SC" w:hAnsi="Songti SC" w:cs="新宋体" w:hint="eastAsia"/>
          <w:sz w:val="28"/>
          <w:szCs w:val="28"/>
        </w:rPr>
        <w:t>。</w:t>
      </w:r>
    </w:p>
    <w:p w14:paraId="4CC53EFB" w14:textId="7124A719" w:rsidR="009C6731" w:rsidRPr="009410B3" w:rsidRDefault="0002376A" w:rsidP="009C6731">
      <w:pPr>
        <w:pStyle w:val="a4"/>
        <w:numPr>
          <w:ilvl w:val="0"/>
          <w:numId w:val="6"/>
        </w:numPr>
        <w:spacing w:line="312" w:lineRule="auto"/>
        <w:ind w:left="0" w:firstLine="560"/>
        <w:rPr>
          <w:rFonts w:ascii="Songti SC" w:eastAsia="Songti SC" w:hAnsi="Songti SC" w:cs="新宋体"/>
          <w:sz w:val="28"/>
          <w:szCs w:val="28"/>
        </w:rPr>
      </w:pPr>
      <w:r>
        <w:rPr>
          <w:rFonts w:ascii="Songti SC" w:eastAsia="Songti SC" w:hAnsi="Songti SC" w:cs="新宋体" w:hint="eastAsia"/>
          <w:sz w:val="28"/>
          <w:szCs w:val="28"/>
        </w:rPr>
        <w:t>最佳作品</w:t>
      </w:r>
      <w:r w:rsidR="009C6731" w:rsidRPr="00C008F8">
        <w:rPr>
          <w:rFonts w:ascii="Songti SC" w:eastAsia="Songti SC" w:hAnsi="Songti SC" w:cs="新宋体" w:hint="eastAsia"/>
          <w:sz w:val="28"/>
          <w:szCs w:val="28"/>
        </w:rPr>
        <w:t>奖</w:t>
      </w:r>
      <w:r w:rsidR="009C6731" w:rsidRPr="009410B3">
        <w:rPr>
          <w:rFonts w:ascii="Songti SC" w:eastAsia="Songti SC" w:hAnsi="Songti SC" w:cs="新宋体" w:hint="eastAsia"/>
          <w:sz w:val="28"/>
          <w:szCs w:val="28"/>
        </w:rPr>
        <w:t>：</w:t>
      </w:r>
      <w:r w:rsidR="009C6731" w:rsidRPr="009410B3">
        <w:rPr>
          <w:rFonts w:ascii="Songti SC" w:eastAsia="Songti SC" w:hAnsi="Songti SC" w:cs="新宋体"/>
          <w:sz w:val="28"/>
          <w:szCs w:val="28"/>
        </w:rPr>
        <w:t>中国风格奖、建国70周年</w:t>
      </w:r>
      <w:r w:rsidR="009C6731">
        <w:rPr>
          <w:rFonts w:ascii="Songti SC" w:eastAsia="Songti SC" w:hAnsi="Songti SC" w:cs="新宋体" w:hint="eastAsia"/>
          <w:sz w:val="28"/>
          <w:szCs w:val="28"/>
        </w:rPr>
        <w:t>特</w:t>
      </w:r>
      <w:r w:rsidR="009C6731" w:rsidRPr="009410B3">
        <w:rPr>
          <w:rFonts w:ascii="Songti SC" w:eastAsia="Songti SC" w:hAnsi="Songti SC" w:cs="新宋体"/>
          <w:sz w:val="28"/>
          <w:szCs w:val="28"/>
        </w:rPr>
        <w:t>奖</w:t>
      </w:r>
      <w:r>
        <w:rPr>
          <w:rFonts w:ascii="Songti SC" w:eastAsia="Songti SC" w:hAnsi="Songti SC" w:cs="新宋体" w:hint="eastAsia"/>
          <w:sz w:val="28"/>
          <w:szCs w:val="28"/>
        </w:rPr>
        <w:t>、最佳</w:t>
      </w:r>
      <w:r w:rsidR="00A63EDE">
        <w:rPr>
          <w:rFonts w:ascii="Songti SC" w:eastAsia="Songti SC" w:hAnsi="Songti SC" w:cs="新宋体" w:hint="eastAsia"/>
          <w:sz w:val="28"/>
          <w:szCs w:val="28"/>
        </w:rPr>
        <w:t>音乐</w:t>
      </w:r>
      <w:r w:rsidR="00F34477">
        <w:rPr>
          <w:rFonts w:ascii="Songti SC" w:eastAsia="Songti SC" w:hAnsi="Songti SC" w:cs="新宋体" w:hint="eastAsia"/>
          <w:sz w:val="28"/>
          <w:szCs w:val="28"/>
        </w:rPr>
        <w:t>奖</w:t>
      </w:r>
      <w:r w:rsidR="008B12AA">
        <w:rPr>
          <w:rFonts w:ascii="Songti SC" w:eastAsia="Songti SC" w:hAnsi="Songti SC" w:cs="新宋体" w:hint="eastAsia"/>
          <w:sz w:val="28"/>
          <w:szCs w:val="28"/>
        </w:rPr>
        <w:t>等，颁发</w:t>
      </w:r>
      <w:r w:rsidR="00800A61">
        <w:rPr>
          <w:rFonts w:ascii="Songti SC" w:eastAsia="Songti SC" w:hAnsi="Songti SC" w:cs="新宋体" w:hint="eastAsia"/>
          <w:sz w:val="28"/>
          <w:szCs w:val="28"/>
        </w:rPr>
        <w:t>知名</w:t>
      </w:r>
      <w:r w:rsidR="009C6731" w:rsidRPr="009410B3">
        <w:rPr>
          <w:rFonts w:ascii="Songti SC" w:eastAsia="Songti SC" w:hAnsi="Songti SC" w:cs="新宋体"/>
          <w:sz w:val="28"/>
          <w:szCs w:val="28"/>
        </w:rPr>
        <w:t>厂商</w:t>
      </w:r>
      <w:r w:rsidR="00A63EDE">
        <w:rPr>
          <w:rFonts w:ascii="Songti SC" w:eastAsia="Songti SC" w:hAnsi="Songti SC" w:cs="新宋体" w:hint="eastAsia"/>
          <w:sz w:val="28"/>
          <w:szCs w:val="28"/>
        </w:rPr>
        <w:t>提供的价值1万</w:t>
      </w:r>
      <w:r w:rsidR="009C6731" w:rsidRPr="009410B3">
        <w:rPr>
          <w:rFonts w:ascii="Songti SC" w:eastAsia="Songti SC" w:hAnsi="Songti SC" w:cs="新宋体"/>
          <w:sz w:val="28"/>
          <w:szCs w:val="28"/>
        </w:rPr>
        <w:t>奖品</w:t>
      </w:r>
      <w:r w:rsidR="00B26957">
        <w:rPr>
          <w:rFonts w:ascii="Songti SC" w:eastAsia="Songti SC" w:hAnsi="Songti SC" w:cs="新宋体" w:hint="eastAsia"/>
          <w:sz w:val="28"/>
          <w:szCs w:val="28"/>
        </w:rPr>
        <w:t>。</w:t>
      </w:r>
    </w:p>
    <w:p w14:paraId="0E934B61" w14:textId="2FA32EFF" w:rsidR="009E1593" w:rsidRPr="009E1593" w:rsidRDefault="009C6731" w:rsidP="009E1593">
      <w:pPr>
        <w:pStyle w:val="a4"/>
        <w:numPr>
          <w:ilvl w:val="0"/>
          <w:numId w:val="6"/>
        </w:numPr>
        <w:snapToGrid w:val="0"/>
        <w:spacing w:line="312" w:lineRule="auto"/>
        <w:ind w:left="0" w:firstLine="560"/>
        <w:rPr>
          <w:rFonts w:ascii="Songti SC" w:eastAsia="Songti SC" w:hAnsi="Songti SC" w:cs="新宋体"/>
          <w:sz w:val="28"/>
          <w:szCs w:val="28"/>
        </w:rPr>
      </w:pPr>
      <w:r w:rsidRPr="009410B3">
        <w:rPr>
          <w:rFonts w:ascii="Songti SC" w:eastAsia="Songti SC" w:hAnsi="Songti SC" w:cs="新宋体"/>
          <w:sz w:val="28"/>
          <w:szCs w:val="28"/>
        </w:rPr>
        <w:t>最具潜质奖(21周岁及以下参赛者)</w:t>
      </w:r>
      <w:r w:rsidR="00DC4425" w:rsidRPr="00DC4425">
        <w:rPr>
          <w:rFonts w:ascii="Songti SC" w:eastAsia="Songti SC" w:hAnsi="Songti SC" w:cs="新宋体"/>
          <w:sz w:val="28"/>
          <w:szCs w:val="28"/>
        </w:rPr>
        <w:t xml:space="preserve"> </w:t>
      </w:r>
      <w:r w:rsidRPr="009410B3">
        <w:rPr>
          <w:rFonts w:ascii="Songti SC" w:eastAsia="Songti SC" w:hAnsi="Songti SC" w:cs="新宋体" w:hint="eastAsia"/>
          <w:sz w:val="28"/>
          <w:szCs w:val="28"/>
        </w:rPr>
        <w:t>，</w:t>
      </w:r>
      <w:r w:rsidR="008B12AA">
        <w:rPr>
          <w:rFonts w:ascii="Songti SC" w:eastAsia="Songti SC" w:hAnsi="Songti SC" w:cs="新宋体" w:hint="eastAsia"/>
          <w:sz w:val="28"/>
          <w:szCs w:val="28"/>
        </w:rPr>
        <w:t>颁发</w:t>
      </w:r>
      <w:r w:rsidRPr="009410B3">
        <w:rPr>
          <w:rFonts w:ascii="Songti SC" w:eastAsia="Songti SC" w:hAnsi="Songti SC" w:cs="新宋体" w:hint="eastAsia"/>
          <w:sz w:val="28"/>
          <w:szCs w:val="28"/>
        </w:rPr>
        <w:t>指定</w:t>
      </w:r>
      <w:r w:rsidRPr="009410B3">
        <w:rPr>
          <w:rFonts w:ascii="Songti SC" w:eastAsia="Songti SC" w:hAnsi="Songti SC" w:cs="新宋体"/>
          <w:sz w:val="28"/>
          <w:szCs w:val="28"/>
        </w:rPr>
        <w:t>厂商奖品</w:t>
      </w:r>
      <w:r w:rsidR="009E1593">
        <w:rPr>
          <w:rFonts w:ascii="Songti SC" w:eastAsia="Songti SC" w:hAnsi="Songti SC" w:cs="新宋体" w:hint="eastAsia"/>
          <w:sz w:val="28"/>
          <w:szCs w:val="28"/>
        </w:rPr>
        <w:t>。</w:t>
      </w:r>
    </w:p>
    <w:p w14:paraId="62CC2B81" w14:textId="33E7DFD9" w:rsidR="009E1593" w:rsidRPr="009E1593" w:rsidRDefault="009E1593" w:rsidP="009E1593">
      <w:pPr>
        <w:pStyle w:val="a4"/>
        <w:numPr>
          <w:ilvl w:val="0"/>
          <w:numId w:val="6"/>
        </w:numPr>
        <w:snapToGrid w:val="0"/>
        <w:spacing w:line="312" w:lineRule="auto"/>
        <w:ind w:left="0" w:firstLine="560"/>
        <w:rPr>
          <w:rFonts w:ascii="Songti SC" w:eastAsia="Songti SC" w:hAnsi="Songti SC" w:cs="新宋体"/>
          <w:sz w:val="28"/>
          <w:szCs w:val="28"/>
        </w:rPr>
      </w:pPr>
      <w:r>
        <w:rPr>
          <w:rFonts w:ascii="Songti SC" w:eastAsia="Songti SC" w:hAnsi="Songti SC" w:cs="新宋体" w:hint="eastAsia"/>
          <w:sz w:val="28"/>
          <w:szCs w:val="28"/>
        </w:rPr>
        <w:lastRenderedPageBreak/>
        <w:t>为</w:t>
      </w:r>
      <w:r w:rsidR="009C6731" w:rsidRPr="00B065B2">
        <w:rPr>
          <w:rFonts w:ascii="Songti SC" w:eastAsia="Songti SC" w:hAnsi="Songti SC" w:cs="新宋体"/>
          <w:sz w:val="28"/>
          <w:szCs w:val="28"/>
        </w:rPr>
        <w:t>“庆祝新中国成立70周年”</w:t>
      </w:r>
      <w:r w:rsidRPr="009E1593">
        <w:rPr>
          <w:rFonts w:ascii="Songti SC" w:eastAsia="Songti SC" w:hAnsi="Songti SC" w:cs="新宋体"/>
          <w:sz w:val="28"/>
          <w:szCs w:val="28"/>
        </w:rPr>
        <w:t xml:space="preserve"> </w:t>
      </w:r>
      <w:r w:rsidRPr="00B065B2">
        <w:rPr>
          <w:rFonts w:ascii="Songti SC" w:eastAsia="Songti SC" w:hAnsi="Songti SC" w:cs="新宋体"/>
          <w:sz w:val="28"/>
          <w:szCs w:val="28"/>
        </w:rPr>
        <w:t>大赛</w:t>
      </w:r>
      <w:r>
        <w:rPr>
          <w:rFonts w:ascii="Songti SC" w:eastAsia="Songti SC" w:hAnsi="Songti SC" w:cs="新宋体" w:hint="eastAsia"/>
          <w:sz w:val="28"/>
          <w:szCs w:val="28"/>
        </w:rPr>
        <w:t>针对歌曲作品</w:t>
      </w:r>
      <w:r w:rsidRPr="00B065B2">
        <w:rPr>
          <w:rFonts w:ascii="Songti SC" w:eastAsia="Songti SC" w:hAnsi="Songti SC" w:cs="新宋体"/>
          <w:sz w:val="28"/>
          <w:szCs w:val="28"/>
        </w:rPr>
        <w:t>专设</w:t>
      </w:r>
      <w:r w:rsidR="009C6731" w:rsidRPr="00B065B2">
        <w:rPr>
          <w:rFonts w:ascii="Songti SC" w:eastAsia="Songti SC" w:hAnsi="Songti SC" w:cs="新宋体"/>
          <w:sz w:val="28"/>
          <w:szCs w:val="28"/>
        </w:rPr>
        <w:t>相关题材的优秀原创作品特别奖。凡含此题材的</w:t>
      </w:r>
      <w:r w:rsidR="00E062B7">
        <w:rPr>
          <w:rFonts w:ascii="Songti SC" w:eastAsia="Songti SC" w:hAnsi="Songti SC" w:cs="新宋体" w:hint="eastAsia"/>
          <w:sz w:val="28"/>
          <w:szCs w:val="28"/>
        </w:rPr>
        <w:t>歌曲</w:t>
      </w:r>
      <w:r w:rsidR="009C6731" w:rsidRPr="00B065B2">
        <w:rPr>
          <w:rFonts w:ascii="Songti SC" w:eastAsia="Songti SC" w:hAnsi="Songti SC" w:cs="新宋体"/>
          <w:sz w:val="28"/>
          <w:szCs w:val="28"/>
        </w:rPr>
        <w:t>作品，可在报送作品时另行标注“参与建国70周年特奖”。</w:t>
      </w:r>
    </w:p>
    <w:p w14:paraId="2AB16533" w14:textId="34D227FD" w:rsidR="009E1593" w:rsidRPr="009E1593" w:rsidRDefault="009E1593" w:rsidP="009E1593">
      <w:pPr>
        <w:pStyle w:val="a4"/>
        <w:numPr>
          <w:ilvl w:val="0"/>
          <w:numId w:val="6"/>
        </w:numPr>
        <w:snapToGrid w:val="0"/>
        <w:spacing w:line="312" w:lineRule="auto"/>
        <w:ind w:left="0" w:firstLine="560"/>
        <w:rPr>
          <w:rFonts w:ascii="Songti SC" w:eastAsia="Songti SC" w:hAnsi="Songti SC" w:cs="新宋体"/>
          <w:sz w:val="28"/>
          <w:szCs w:val="28"/>
        </w:rPr>
      </w:pPr>
      <w:r w:rsidRPr="009E1593">
        <w:rPr>
          <w:rFonts w:ascii="Songti SC" w:eastAsia="Songti SC" w:hAnsi="Songti SC" w:cs="新宋体" w:hint="eastAsia"/>
          <w:bCs/>
          <w:sz w:val="28"/>
          <w:szCs w:val="28"/>
        </w:rPr>
        <w:t>最佳作品奖和最具潜质奖原则上各不超过8名。</w:t>
      </w:r>
    </w:p>
    <w:p w14:paraId="35AFEF15" w14:textId="77777777" w:rsidR="009C6731" w:rsidRPr="00B065B2" w:rsidRDefault="009C6731" w:rsidP="009C6731">
      <w:pPr>
        <w:pStyle w:val="a4"/>
        <w:widowControl w:val="0"/>
        <w:numPr>
          <w:ilvl w:val="0"/>
          <w:numId w:val="6"/>
        </w:numPr>
        <w:snapToGrid w:val="0"/>
        <w:spacing w:line="312" w:lineRule="auto"/>
        <w:ind w:left="0" w:firstLine="560"/>
        <w:jc w:val="both"/>
        <w:rPr>
          <w:rFonts w:ascii="Songti SC" w:eastAsia="Songti SC" w:hAnsi="Songti SC" w:cs="新宋体"/>
          <w:bCs/>
          <w:sz w:val="28"/>
          <w:szCs w:val="28"/>
        </w:rPr>
      </w:pPr>
      <w:r w:rsidRPr="00B065B2">
        <w:rPr>
          <w:rFonts w:ascii="Songti SC" w:eastAsia="Songti SC" w:hAnsi="Songti SC" w:cs="新宋体" w:hint="eastAsia"/>
          <w:bCs/>
          <w:sz w:val="28"/>
          <w:szCs w:val="28"/>
        </w:rPr>
        <w:t>凡入围作品与获奖作品都将获得大赛组委会授予的证书。</w:t>
      </w:r>
    </w:p>
    <w:p w14:paraId="3973C941" w14:textId="77777777" w:rsidR="009C6731" w:rsidRPr="00B065B2" w:rsidRDefault="009C6731" w:rsidP="009C6731">
      <w:pPr>
        <w:pStyle w:val="a4"/>
        <w:widowControl w:val="0"/>
        <w:numPr>
          <w:ilvl w:val="0"/>
          <w:numId w:val="6"/>
        </w:numPr>
        <w:snapToGrid w:val="0"/>
        <w:spacing w:line="312" w:lineRule="auto"/>
        <w:ind w:left="0" w:firstLine="560"/>
        <w:jc w:val="both"/>
        <w:rPr>
          <w:rFonts w:ascii="Songti SC" w:eastAsia="Songti SC" w:hAnsi="Songti SC" w:cs="新宋体"/>
          <w:bCs/>
          <w:sz w:val="28"/>
          <w:szCs w:val="28"/>
        </w:rPr>
      </w:pPr>
      <w:r w:rsidRPr="00B065B2">
        <w:rPr>
          <w:rFonts w:ascii="Songti SC" w:eastAsia="Songti SC" w:hAnsi="Songti SC" w:cs="新宋体" w:hint="eastAsia"/>
          <w:bCs/>
          <w:sz w:val="28"/>
          <w:szCs w:val="28"/>
        </w:rPr>
        <w:t>获奖作者与作品将由本赛事平台向国内外多元渠道进行输出、推广。</w:t>
      </w:r>
    </w:p>
    <w:p w14:paraId="29FC872D" w14:textId="77777777" w:rsidR="009C6731" w:rsidRPr="00B065B2" w:rsidRDefault="009C6731" w:rsidP="009C6731">
      <w:pPr>
        <w:pStyle w:val="a4"/>
        <w:widowControl w:val="0"/>
        <w:numPr>
          <w:ilvl w:val="0"/>
          <w:numId w:val="6"/>
        </w:numPr>
        <w:snapToGrid w:val="0"/>
        <w:spacing w:line="312" w:lineRule="auto"/>
        <w:ind w:left="0" w:firstLine="560"/>
        <w:jc w:val="both"/>
        <w:rPr>
          <w:rFonts w:ascii="Songti SC" w:eastAsia="Songti SC" w:hAnsi="Songti SC" w:cs="新宋体"/>
          <w:bCs/>
          <w:sz w:val="28"/>
          <w:szCs w:val="28"/>
        </w:rPr>
      </w:pPr>
      <w:r w:rsidRPr="00B065B2">
        <w:rPr>
          <w:rFonts w:ascii="Songti SC" w:eastAsia="Songti SC" w:hAnsi="Songti SC" w:cs="新宋体" w:hint="eastAsia"/>
          <w:bCs/>
          <w:sz w:val="28"/>
          <w:szCs w:val="28"/>
        </w:rPr>
        <w:t>其他：</w:t>
      </w:r>
    </w:p>
    <w:p w14:paraId="57DA848A" w14:textId="031D058B" w:rsidR="009C6731" w:rsidRDefault="009C6731" w:rsidP="009C6731">
      <w:pPr>
        <w:pStyle w:val="a4"/>
        <w:widowControl w:val="0"/>
        <w:numPr>
          <w:ilvl w:val="1"/>
          <w:numId w:val="6"/>
        </w:numPr>
        <w:snapToGrid w:val="0"/>
        <w:spacing w:line="312" w:lineRule="auto"/>
        <w:ind w:left="0" w:firstLine="560"/>
        <w:jc w:val="both"/>
        <w:rPr>
          <w:rFonts w:ascii="Songti SC" w:eastAsia="Songti SC" w:hAnsi="Songti SC" w:cs="新宋体"/>
          <w:bCs/>
          <w:sz w:val="28"/>
          <w:szCs w:val="28"/>
        </w:rPr>
      </w:pPr>
      <w:r w:rsidRPr="00B065B2">
        <w:rPr>
          <w:rFonts w:ascii="Songti SC" w:eastAsia="Songti SC" w:hAnsi="Songti SC" w:cs="新宋体" w:hint="eastAsia"/>
          <w:bCs/>
          <w:sz w:val="28"/>
          <w:szCs w:val="28"/>
        </w:rPr>
        <w:t>为了彰显比赛的公平公正，奖项在无优秀作品的情况下可空缺。</w:t>
      </w:r>
    </w:p>
    <w:p w14:paraId="751B8F00" w14:textId="77777777" w:rsidR="009C6731" w:rsidRPr="00B065B2" w:rsidRDefault="009C6731" w:rsidP="009C6731">
      <w:pPr>
        <w:pStyle w:val="a4"/>
        <w:widowControl w:val="0"/>
        <w:numPr>
          <w:ilvl w:val="1"/>
          <w:numId w:val="6"/>
        </w:numPr>
        <w:snapToGrid w:val="0"/>
        <w:spacing w:line="312" w:lineRule="auto"/>
        <w:ind w:left="0" w:firstLine="560"/>
        <w:jc w:val="both"/>
        <w:rPr>
          <w:rFonts w:ascii="Songti SC" w:eastAsia="Songti SC" w:hAnsi="Songti SC" w:cs="新宋体"/>
          <w:bCs/>
          <w:sz w:val="28"/>
          <w:szCs w:val="28"/>
        </w:rPr>
      </w:pPr>
      <w:r w:rsidRPr="00B065B2">
        <w:rPr>
          <w:rFonts w:ascii="Songti SC" w:eastAsia="Songti SC" w:hAnsi="Songti SC" w:cs="新宋体" w:hint="eastAsia"/>
          <w:bCs/>
          <w:sz w:val="28"/>
          <w:szCs w:val="28"/>
        </w:rPr>
        <w:t>比赛的奖金为税前，各项税费由获奖者个人承担。</w:t>
      </w:r>
    </w:p>
    <w:p w14:paraId="3D49F048" w14:textId="77777777" w:rsidR="009C6731" w:rsidRPr="00B065B2" w:rsidRDefault="009C6731" w:rsidP="009C6731">
      <w:pPr>
        <w:rPr>
          <w:rFonts w:ascii="Songti SC" w:eastAsia="Songti SC" w:hAnsi="Songti SC"/>
          <w:sz w:val="28"/>
          <w:szCs w:val="28"/>
        </w:rPr>
      </w:pPr>
    </w:p>
    <w:p w14:paraId="5893C89B" w14:textId="77777777" w:rsidR="009C6731" w:rsidRPr="007B21CF" w:rsidRDefault="009C6731" w:rsidP="009C6731">
      <w:pPr>
        <w:pStyle w:val="a4"/>
        <w:numPr>
          <w:ilvl w:val="0"/>
          <w:numId w:val="4"/>
        </w:numPr>
        <w:ind w:firstLineChars="0"/>
        <w:rPr>
          <w:rFonts w:ascii="Songti SC" w:eastAsia="Songti SC" w:hAnsi="Songti SC"/>
          <w:sz w:val="28"/>
          <w:szCs w:val="28"/>
        </w:rPr>
      </w:pPr>
      <w:r>
        <w:rPr>
          <w:rFonts w:ascii="Songti SC" w:eastAsia="Songti SC" w:hAnsi="Songti SC" w:hint="eastAsia"/>
          <w:sz w:val="28"/>
          <w:szCs w:val="28"/>
        </w:rPr>
        <w:t>投稿方法</w:t>
      </w:r>
    </w:p>
    <w:p w14:paraId="3883C2F8" w14:textId="6017B5AD" w:rsidR="009C6731" w:rsidRDefault="009C6731" w:rsidP="00EA5A72">
      <w:pPr>
        <w:pStyle w:val="a4"/>
        <w:numPr>
          <w:ilvl w:val="0"/>
          <w:numId w:val="7"/>
        </w:numPr>
        <w:ind w:left="0" w:firstLine="560"/>
        <w:rPr>
          <w:rFonts w:ascii="Songti SC" w:eastAsia="Songti SC" w:hAnsi="Songti SC"/>
          <w:sz w:val="28"/>
          <w:szCs w:val="28"/>
        </w:rPr>
      </w:pPr>
      <w:r w:rsidRPr="009C6731">
        <w:rPr>
          <w:rFonts w:ascii="Songti SC" w:eastAsia="Songti SC" w:hAnsi="Songti SC"/>
          <w:sz w:val="28"/>
          <w:szCs w:val="28"/>
        </w:rPr>
        <w:t>点击文末“阅读全文”报名；或关注公众号，点击页面下方“IEMC报名”</w:t>
      </w:r>
      <w:r w:rsidR="00A47FDA">
        <w:rPr>
          <w:rFonts w:ascii="Songti SC" w:eastAsia="Songti SC" w:hAnsi="Songti SC" w:hint="eastAsia"/>
          <w:sz w:val="28"/>
          <w:szCs w:val="28"/>
        </w:rPr>
        <w:t>，跟随提示完成报名</w:t>
      </w:r>
      <w:r w:rsidR="0027410B">
        <w:rPr>
          <w:rFonts w:ascii="Songti SC" w:eastAsia="Songti SC" w:hAnsi="Songti SC" w:hint="eastAsia"/>
          <w:sz w:val="28"/>
          <w:szCs w:val="28"/>
        </w:rPr>
        <w:t>并</w:t>
      </w:r>
      <w:r w:rsidR="00A47FDA">
        <w:rPr>
          <w:rFonts w:ascii="Songti SC" w:eastAsia="Songti SC" w:hAnsi="Songti SC" w:hint="eastAsia"/>
          <w:sz w:val="28"/>
          <w:szCs w:val="28"/>
        </w:rPr>
        <w:t>支付参赛费用，系统将自动生成参赛编号。</w:t>
      </w:r>
    </w:p>
    <w:p w14:paraId="5FB8F89E" w14:textId="152D636D" w:rsidR="00A47FDA" w:rsidRDefault="00A47FDA" w:rsidP="003E484C">
      <w:pPr>
        <w:pStyle w:val="a4"/>
        <w:numPr>
          <w:ilvl w:val="0"/>
          <w:numId w:val="7"/>
        </w:numPr>
        <w:ind w:left="0" w:firstLine="560"/>
        <w:rPr>
          <w:rFonts w:ascii="Songti SC" w:eastAsia="Songti SC" w:hAnsi="Songti SC"/>
          <w:sz w:val="28"/>
          <w:szCs w:val="28"/>
        </w:rPr>
      </w:pPr>
      <w:r>
        <w:rPr>
          <w:rFonts w:ascii="Songti SC" w:eastAsia="Songti SC" w:hAnsi="Songti SC" w:hint="eastAsia"/>
          <w:sz w:val="28"/>
          <w:szCs w:val="28"/>
        </w:rPr>
        <w:t>境外账户请直接转账至</w:t>
      </w:r>
      <w:r w:rsidR="008F64C5">
        <w:rPr>
          <w:rFonts w:ascii="Songti SC" w:eastAsia="Songti SC" w:hAnsi="Songti SC" w:hint="eastAsia"/>
          <w:sz w:val="28"/>
          <w:szCs w:val="28"/>
        </w:rPr>
        <w:t>以下</w:t>
      </w:r>
      <w:r>
        <w:rPr>
          <w:rFonts w:ascii="Songti SC" w:eastAsia="Songti SC" w:hAnsi="Songti SC" w:hint="eastAsia"/>
          <w:sz w:val="28"/>
          <w:szCs w:val="28"/>
        </w:rPr>
        <w:t>大赛官方账户</w:t>
      </w:r>
      <w:r w:rsidR="005D7D03">
        <w:rPr>
          <w:rFonts w:ascii="Songti SC" w:eastAsia="Songti SC" w:hAnsi="Songti SC" w:hint="eastAsia"/>
          <w:sz w:val="28"/>
          <w:szCs w:val="28"/>
        </w:rPr>
        <w:t>，</w:t>
      </w:r>
      <w:r w:rsidR="003C6C78" w:rsidRPr="003E484C">
        <w:rPr>
          <w:rFonts w:ascii="Songti SC" w:eastAsia="Songti SC" w:hAnsi="Songti SC" w:hint="eastAsia"/>
          <w:sz w:val="28"/>
          <w:szCs w:val="28"/>
        </w:rPr>
        <w:t>参赛费用为</w:t>
      </w:r>
      <w:r w:rsidR="003C6C78" w:rsidRPr="003E484C">
        <w:rPr>
          <w:rFonts w:ascii="Songti SC" w:eastAsia="Songti SC" w:hAnsi="Songti SC"/>
          <w:sz w:val="28"/>
          <w:szCs w:val="28"/>
        </w:rPr>
        <w:t xml:space="preserve">30 </w:t>
      </w:r>
      <w:r w:rsidR="003C6C78" w:rsidRPr="003E484C">
        <w:rPr>
          <w:rFonts w:ascii="Songti SC" w:eastAsia="Songti SC" w:hAnsi="Songti SC" w:hint="eastAsia"/>
          <w:sz w:val="28"/>
          <w:szCs w:val="28"/>
        </w:rPr>
        <w:t>USD</w:t>
      </w:r>
      <w:r w:rsidR="00A63EDE" w:rsidRPr="003E484C">
        <w:rPr>
          <w:rFonts w:ascii="Songti SC" w:eastAsia="Songti SC" w:hAnsi="Songti SC" w:hint="eastAsia"/>
          <w:sz w:val="28"/>
          <w:szCs w:val="28"/>
        </w:rPr>
        <w:t>，并填写报名信息表</w:t>
      </w:r>
      <w:r w:rsidR="003C6C78" w:rsidRPr="003E484C">
        <w:rPr>
          <w:rFonts w:ascii="Songti SC" w:eastAsia="Songti SC" w:hAnsi="Songti SC" w:hint="eastAsia"/>
          <w:sz w:val="28"/>
          <w:szCs w:val="28"/>
        </w:rPr>
        <w:t>。</w:t>
      </w:r>
    </w:p>
    <w:p w14:paraId="02662BBC" w14:textId="7C642CCD" w:rsidR="008F64C5" w:rsidRPr="008F64C5" w:rsidRDefault="008F64C5" w:rsidP="005D7D03">
      <w:pPr>
        <w:pStyle w:val="a4"/>
        <w:numPr>
          <w:ilvl w:val="0"/>
          <w:numId w:val="8"/>
        </w:numPr>
        <w:ind w:firstLineChars="0"/>
        <w:rPr>
          <w:rFonts w:ascii="Songti SC" w:eastAsia="Songti SC" w:hAnsi="Songti SC"/>
          <w:sz w:val="28"/>
          <w:szCs w:val="28"/>
        </w:rPr>
      </w:pPr>
      <w:r w:rsidRPr="008F64C5">
        <w:rPr>
          <w:rFonts w:ascii="Songti SC" w:eastAsia="Songti SC" w:hAnsi="Songti SC" w:hint="eastAsia"/>
          <w:sz w:val="28"/>
          <w:szCs w:val="28"/>
        </w:rPr>
        <w:t>户名：上海计算机音乐协会</w:t>
      </w:r>
    </w:p>
    <w:p w14:paraId="7E91F851" w14:textId="77777777" w:rsidR="008F64C5" w:rsidRPr="008F64C5" w:rsidRDefault="008F64C5" w:rsidP="005D7D03">
      <w:pPr>
        <w:pStyle w:val="a4"/>
        <w:numPr>
          <w:ilvl w:val="0"/>
          <w:numId w:val="8"/>
        </w:numPr>
        <w:ind w:firstLineChars="0"/>
        <w:rPr>
          <w:rFonts w:ascii="Songti SC" w:eastAsia="Songti SC" w:hAnsi="Songti SC"/>
          <w:sz w:val="28"/>
          <w:szCs w:val="28"/>
        </w:rPr>
      </w:pPr>
      <w:r w:rsidRPr="008F64C5">
        <w:rPr>
          <w:rFonts w:ascii="Songti SC" w:eastAsia="Songti SC" w:hAnsi="Songti SC" w:hint="eastAsia"/>
          <w:sz w:val="28"/>
          <w:szCs w:val="28"/>
        </w:rPr>
        <w:t>开户银行：中国银行上海市浦东大道支行</w:t>
      </w:r>
    </w:p>
    <w:p w14:paraId="40F0363C" w14:textId="2E7DC5B1" w:rsidR="008F64C5" w:rsidRPr="005D7D03" w:rsidRDefault="008F64C5" w:rsidP="005D7D03">
      <w:pPr>
        <w:pStyle w:val="a4"/>
        <w:numPr>
          <w:ilvl w:val="0"/>
          <w:numId w:val="8"/>
        </w:numPr>
        <w:ind w:firstLineChars="0"/>
        <w:rPr>
          <w:rFonts w:ascii="Songti SC" w:eastAsia="Songti SC" w:hAnsi="Songti SC"/>
          <w:sz w:val="28"/>
          <w:szCs w:val="28"/>
        </w:rPr>
      </w:pPr>
      <w:r w:rsidRPr="008F64C5">
        <w:rPr>
          <w:rFonts w:ascii="Songti SC" w:eastAsia="Songti SC" w:hAnsi="Songti SC" w:hint="eastAsia"/>
          <w:sz w:val="28"/>
          <w:szCs w:val="28"/>
        </w:rPr>
        <w:t xml:space="preserve">账号：4416 6814 2526 </w:t>
      </w:r>
    </w:p>
    <w:p w14:paraId="2A15E71A" w14:textId="4B9E0C84" w:rsidR="005D7D03" w:rsidRPr="008F64C5" w:rsidRDefault="005D7D03" w:rsidP="005D7D03">
      <w:pPr>
        <w:pStyle w:val="a4"/>
        <w:numPr>
          <w:ilvl w:val="0"/>
          <w:numId w:val="8"/>
        </w:numPr>
        <w:ind w:firstLineChars="0"/>
        <w:rPr>
          <w:rFonts w:ascii="Songti SC" w:eastAsia="Songti SC" w:hAnsi="Songti SC"/>
          <w:sz w:val="28"/>
          <w:szCs w:val="28"/>
        </w:rPr>
      </w:pPr>
      <w:r>
        <w:rPr>
          <w:rFonts w:ascii="Songti SC" w:eastAsia="Songti SC" w:hAnsi="Songti SC" w:hint="eastAsia"/>
          <w:sz w:val="28"/>
          <w:szCs w:val="28"/>
          <w:lang w:val="en-GB"/>
        </w:rPr>
        <w:t>Swift</w:t>
      </w:r>
      <w:r>
        <w:rPr>
          <w:rFonts w:ascii="Songti SC" w:eastAsia="Songti SC" w:hAnsi="Songti SC"/>
          <w:sz w:val="28"/>
          <w:szCs w:val="28"/>
          <w:lang w:val="en-GB"/>
        </w:rPr>
        <w:t xml:space="preserve"> </w:t>
      </w:r>
      <w:r>
        <w:rPr>
          <w:rFonts w:ascii="Songti SC" w:eastAsia="Songti SC" w:hAnsi="Songti SC" w:hint="eastAsia"/>
          <w:sz w:val="28"/>
          <w:szCs w:val="28"/>
          <w:lang w:val="en-GB"/>
        </w:rPr>
        <w:t>Code：</w:t>
      </w:r>
      <w:r w:rsidRPr="001C208A">
        <w:rPr>
          <w:rFonts w:ascii="Songti SC" w:eastAsia="Songti SC" w:hAnsi="Songti SC"/>
          <w:sz w:val="28"/>
          <w:szCs w:val="28"/>
        </w:rPr>
        <w:t>BKCHCNBJ300</w:t>
      </w:r>
    </w:p>
    <w:p w14:paraId="4780C24D" w14:textId="63925490" w:rsidR="009C6731" w:rsidRDefault="003C6C78" w:rsidP="00EA5A72">
      <w:pPr>
        <w:pStyle w:val="a4"/>
        <w:numPr>
          <w:ilvl w:val="0"/>
          <w:numId w:val="7"/>
        </w:numPr>
        <w:ind w:left="0" w:firstLine="560"/>
        <w:rPr>
          <w:rFonts w:ascii="Songti SC" w:eastAsia="Songti SC" w:hAnsi="Songti SC"/>
          <w:sz w:val="28"/>
          <w:szCs w:val="28"/>
        </w:rPr>
      </w:pPr>
      <w:r>
        <w:rPr>
          <w:rFonts w:ascii="Songti SC" w:eastAsia="Songti SC" w:hAnsi="Songti SC" w:hint="eastAsia"/>
          <w:sz w:val="28"/>
          <w:szCs w:val="28"/>
        </w:rPr>
        <w:lastRenderedPageBreak/>
        <w:t>将支付凭证和参赛作品发送</w:t>
      </w:r>
      <w:r w:rsidR="009C6731" w:rsidRPr="009C6731">
        <w:rPr>
          <w:rFonts w:ascii="Songti SC" w:eastAsia="Songti SC" w:hAnsi="Songti SC"/>
          <w:sz w:val="28"/>
          <w:szCs w:val="28"/>
        </w:rPr>
        <w:t>至官方邮箱，命名格式为“IEMC参赛编号+姓名"</w:t>
      </w:r>
      <w:r>
        <w:rPr>
          <w:rFonts w:ascii="Songti SC" w:eastAsia="Songti SC" w:hAnsi="Songti SC" w:hint="eastAsia"/>
          <w:sz w:val="28"/>
          <w:szCs w:val="28"/>
        </w:rPr>
        <w:t>，（境外参赛人员将在发送邮件后获得参赛编号）</w:t>
      </w:r>
    </w:p>
    <w:p w14:paraId="31AAD4AC" w14:textId="372D60FF" w:rsidR="009C6731" w:rsidRPr="009C6731" w:rsidRDefault="009C6731" w:rsidP="00EA5A72">
      <w:pPr>
        <w:pStyle w:val="a4"/>
        <w:numPr>
          <w:ilvl w:val="0"/>
          <w:numId w:val="7"/>
        </w:numPr>
        <w:ind w:left="0" w:firstLine="560"/>
        <w:rPr>
          <w:rFonts w:ascii="Songti SC" w:eastAsia="Songti SC" w:hAnsi="Songti SC"/>
          <w:sz w:val="28"/>
          <w:szCs w:val="28"/>
        </w:rPr>
      </w:pPr>
      <w:r w:rsidRPr="009C6731">
        <w:rPr>
          <w:rFonts w:ascii="Songti SC" w:eastAsia="Songti SC" w:hAnsi="Songti SC"/>
          <w:sz w:val="28"/>
          <w:szCs w:val="28"/>
        </w:rPr>
        <w:t>参与“建国70周年特奖”的作品</w:t>
      </w:r>
      <w:r w:rsidR="00A47FDA">
        <w:rPr>
          <w:rFonts w:ascii="Songti SC" w:eastAsia="Songti SC" w:hAnsi="Songti SC" w:hint="eastAsia"/>
          <w:sz w:val="28"/>
          <w:szCs w:val="28"/>
        </w:rPr>
        <w:t>请</w:t>
      </w:r>
      <w:r w:rsidRPr="009C6731">
        <w:rPr>
          <w:rFonts w:ascii="Songti SC" w:eastAsia="Songti SC" w:hAnsi="Songti SC"/>
          <w:sz w:val="28"/>
          <w:szCs w:val="28"/>
        </w:rPr>
        <w:t>在邮件中标注。</w:t>
      </w:r>
    </w:p>
    <w:p w14:paraId="01AD9604" w14:textId="77777777" w:rsidR="009C6731" w:rsidRPr="009C6731" w:rsidRDefault="009C6731" w:rsidP="00EA5A72">
      <w:pPr>
        <w:pStyle w:val="a4"/>
        <w:numPr>
          <w:ilvl w:val="0"/>
          <w:numId w:val="7"/>
        </w:numPr>
        <w:ind w:left="0" w:firstLine="560"/>
        <w:rPr>
          <w:rFonts w:ascii="Songti SC" w:eastAsia="Songti SC" w:hAnsi="Songti SC"/>
          <w:sz w:val="28"/>
          <w:szCs w:val="28"/>
        </w:rPr>
      </w:pPr>
      <w:r w:rsidRPr="009C6731">
        <w:rPr>
          <w:rFonts w:ascii="Songti SC" w:eastAsia="Songti SC" w:hAnsi="Songti SC"/>
          <w:sz w:val="28"/>
          <w:szCs w:val="28"/>
        </w:rPr>
        <w:t>提交参赛作品文件需包括：</w:t>
      </w:r>
    </w:p>
    <w:p w14:paraId="7B60CE86" w14:textId="77777777" w:rsidR="009C6731" w:rsidRPr="009C6731" w:rsidRDefault="009C6731" w:rsidP="00B2637D">
      <w:pPr>
        <w:pStyle w:val="a4"/>
        <w:ind w:leftChars="200" w:left="480" w:firstLine="560"/>
        <w:rPr>
          <w:rFonts w:ascii="Songti SC" w:eastAsia="Songti SC" w:hAnsi="Songti SC"/>
          <w:sz w:val="28"/>
          <w:szCs w:val="28"/>
        </w:rPr>
      </w:pPr>
      <w:r w:rsidRPr="009C6731">
        <w:rPr>
          <w:rFonts w:ascii="Songti SC" w:eastAsia="Songti SC" w:hAnsi="Songti SC"/>
          <w:sz w:val="28"/>
          <w:szCs w:val="28"/>
        </w:rPr>
        <w:t>①作品工程文件</w:t>
      </w:r>
    </w:p>
    <w:p w14:paraId="4BDFD7ED" w14:textId="77777777" w:rsidR="009C6731" w:rsidRPr="009C6731" w:rsidRDefault="009C6731" w:rsidP="00B2637D">
      <w:pPr>
        <w:pStyle w:val="a4"/>
        <w:ind w:leftChars="200" w:left="480" w:firstLine="560"/>
        <w:rPr>
          <w:rFonts w:ascii="Songti SC" w:eastAsia="Songti SC" w:hAnsi="Songti SC"/>
          <w:sz w:val="28"/>
          <w:szCs w:val="28"/>
        </w:rPr>
      </w:pPr>
      <w:r w:rsidRPr="009C6731">
        <w:rPr>
          <w:rFonts w:ascii="Songti SC" w:eastAsia="Songti SC" w:hAnsi="Songti SC"/>
          <w:sz w:val="28"/>
          <w:szCs w:val="28"/>
        </w:rPr>
        <w:t>②作品音频文件（采样率44.1kHZ/ 16Bit的 wav文件）</w:t>
      </w:r>
    </w:p>
    <w:p w14:paraId="656B8992" w14:textId="77777777" w:rsidR="009C6731" w:rsidRPr="009C6731" w:rsidRDefault="009C6731" w:rsidP="00B2637D">
      <w:pPr>
        <w:pStyle w:val="a4"/>
        <w:ind w:leftChars="200" w:left="480" w:firstLine="560"/>
        <w:rPr>
          <w:rFonts w:ascii="Songti SC" w:eastAsia="Songti SC" w:hAnsi="Songti SC"/>
          <w:sz w:val="28"/>
          <w:szCs w:val="28"/>
        </w:rPr>
      </w:pPr>
      <w:r w:rsidRPr="009C6731">
        <w:rPr>
          <w:rFonts w:ascii="Songti SC" w:eastAsia="Songti SC" w:hAnsi="Songti SC"/>
          <w:sz w:val="28"/>
          <w:szCs w:val="28"/>
        </w:rPr>
        <w:t>③歌曲作品要求附带歌词文档（pdf格式）</w:t>
      </w:r>
    </w:p>
    <w:p w14:paraId="69898426" w14:textId="77777777" w:rsidR="009C6731" w:rsidRPr="009C6731" w:rsidRDefault="009C6731" w:rsidP="00B2637D">
      <w:pPr>
        <w:pStyle w:val="a4"/>
        <w:ind w:leftChars="200" w:left="480" w:firstLine="560"/>
        <w:rPr>
          <w:rFonts w:ascii="Songti SC" w:eastAsia="Songti SC" w:hAnsi="Songti SC"/>
          <w:sz w:val="28"/>
          <w:szCs w:val="28"/>
        </w:rPr>
      </w:pPr>
      <w:r w:rsidRPr="009C6731">
        <w:rPr>
          <w:rFonts w:ascii="Songti SC" w:eastAsia="Songti SC" w:hAnsi="Songti SC"/>
          <w:sz w:val="28"/>
          <w:szCs w:val="28"/>
        </w:rPr>
        <w:t>④制作技术简述和作品简介（word文档）</w:t>
      </w:r>
    </w:p>
    <w:p w14:paraId="5B9F850A" w14:textId="6AD4C53D" w:rsidR="009C6731" w:rsidRDefault="009C6731" w:rsidP="00EA5A72">
      <w:pPr>
        <w:pStyle w:val="a4"/>
        <w:numPr>
          <w:ilvl w:val="0"/>
          <w:numId w:val="7"/>
        </w:numPr>
        <w:ind w:left="0" w:firstLine="560"/>
        <w:rPr>
          <w:rFonts w:ascii="Songti SC" w:eastAsia="Songti SC" w:hAnsi="Songti SC"/>
          <w:sz w:val="28"/>
          <w:szCs w:val="28"/>
        </w:rPr>
      </w:pPr>
      <w:r w:rsidRPr="009C6731">
        <w:rPr>
          <w:rFonts w:ascii="Songti SC" w:eastAsia="Songti SC" w:hAnsi="Songti SC"/>
          <w:sz w:val="28"/>
          <w:szCs w:val="28"/>
        </w:rPr>
        <w:t>比赛作品投稿截止8月1日23:59，请在此时间前将作品打包发送至指定邮箱。</w:t>
      </w:r>
    </w:p>
    <w:p w14:paraId="7F9F95E4" w14:textId="09E5E7B5" w:rsidR="00982B52" w:rsidRPr="009C6731" w:rsidRDefault="00982B52" w:rsidP="00EA5A72">
      <w:pPr>
        <w:pStyle w:val="a4"/>
        <w:numPr>
          <w:ilvl w:val="0"/>
          <w:numId w:val="7"/>
        </w:numPr>
        <w:ind w:left="0" w:firstLine="560"/>
        <w:rPr>
          <w:rFonts w:ascii="Songti SC" w:eastAsia="Songti SC" w:hAnsi="Songti SC"/>
          <w:sz w:val="28"/>
          <w:szCs w:val="28"/>
        </w:rPr>
      </w:pPr>
      <w:r>
        <w:rPr>
          <w:rFonts w:ascii="Songti SC" w:eastAsia="Songti SC" w:hAnsi="Songti SC" w:hint="eastAsia"/>
          <w:sz w:val="28"/>
          <w:szCs w:val="28"/>
        </w:rPr>
        <w:t>每个</w:t>
      </w:r>
      <w:r w:rsidR="003C6C78">
        <w:rPr>
          <w:rFonts w:ascii="Songti SC" w:eastAsia="Songti SC" w:hAnsi="Songti SC" w:hint="eastAsia"/>
          <w:sz w:val="28"/>
          <w:szCs w:val="28"/>
        </w:rPr>
        <w:t>参赛账号</w:t>
      </w:r>
      <w:r>
        <w:rPr>
          <w:rFonts w:ascii="Songti SC" w:eastAsia="Songti SC" w:hAnsi="Songti SC" w:hint="eastAsia"/>
          <w:sz w:val="28"/>
          <w:szCs w:val="28"/>
        </w:rPr>
        <w:t>仅可提交一首参赛作品，如有多首作品，请</w:t>
      </w:r>
      <w:r w:rsidR="003C6C78">
        <w:rPr>
          <w:rFonts w:ascii="Songti SC" w:eastAsia="Songti SC" w:hAnsi="Songti SC" w:hint="eastAsia"/>
          <w:sz w:val="28"/>
          <w:szCs w:val="28"/>
        </w:rPr>
        <w:t>注册多个账号</w:t>
      </w:r>
      <w:r>
        <w:rPr>
          <w:rFonts w:ascii="Songti SC" w:eastAsia="Songti SC" w:hAnsi="Songti SC" w:hint="eastAsia"/>
          <w:sz w:val="28"/>
          <w:szCs w:val="28"/>
        </w:rPr>
        <w:t>。</w:t>
      </w:r>
    </w:p>
    <w:p w14:paraId="11BFA54E" w14:textId="77777777" w:rsidR="009C6731" w:rsidRPr="009C6731" w:rsidRDefault="009C6731" w:rsidP="00EA5A72">
      <w:pPr>
        <w:pStyle w:val="a4"/>
        <w:numPr>
          <w:ilvl w:val="0"/>
          <w:numId w:val="7"/>
        </w:numPr>
        <w:ind w:left="0" w:firstLine="560"/>
        <w:rPr>
          <w:rFonts w:ascii="Songti SC" w:eastAsia="Songti SC" w:hAnsi="Songti SC"/>
          <w:sz w:val="28"/>
          <w:szCs w:val="28"/>
        </w:rPr>
      </w:pPr>
      <w:r w:rsidRPr="009C6731">
        <w:rPr>
          <w:rFonts w:ascii="Songti SC" w:eastAsia="Songti SC" w:hAnsi="Songti SC"/>
          <w:sz w:val="28"/>
          <w:szCs w:val="28"/>
        </w:rPr>
        <w:t>请牢记自己的参赛编号，以便未来查询。</w:t>
      </w:r>
    </w:p>
    <w:p w14:paraId="00355E8E" w14:textId="77777777" w:rsidR="009C6731" w:rsidRPr="009C6731" w:rsidRDefault="009C6731" w:rsidP="00EA5A72">
      <w:pPr>
        <w:ind w:firstLine="0"/>
        <w:rPr>
          <w:rFonts w:ascii="Songti SC" w:eastAsia="Songti SC" w:hAnsi="Songti SC"/>
          <w:sz w:val="28"/>
          <w:szCs w:val="28"/>
        </w:rPr>
      </w:pPr>
    </w:p>
    <w:p w14:paraId="1A79306D" w14:textId="77777777" w:rsidR="009C6731" w:rsidRPr="00B065B2" w:rsidRDefault="009C6731" w:rsidP="009C6731">
      <w:pPr>
        <w:pStyle w:val="a4"/>
        <w:numPr>
          <w:ilvl w:val="0"/>
          <w:numId w:val="4"/>
        </w:numPr>
        <w:ind w:firstLineChars="0"/>
        <w:rPr>
          <w:rFonts w:ascii="Songti SC" w:eastAsia="Songti SC" w:hAnsi="Songti SC"/>
          <w:sz w:val="28"/>
          <w:szCs w:val="28"/>
        </w:rPr>
      </w:pPr>
      <w:r w:rsidRPr="00C8267C">
        <w:rPr>
          <w:rFonts w:ascii="Songti SC" w:eastAsia="Songti SC" w:hAnsi="Songti SC"/>
          <w:sz w:val="28"/>
          <w:szCs w:val="28"/>
        </w:rPr>
        <w:t>注意事项</w:t>
      </w:r>
    </w:p>
    <w:p w14:paraId="364379FA" w14:textId="77777777" w:rsidR="009C6731" w:rsidRPr="00B065B2" w:rsidRDefault="009C6731" w:rsidP="009C6731">
      <w:pPr>
        <w:pStyle w:val="a4"/>
        <w:numPr>
          <w:ilvl w:val="0"/>
          <w:numId w:val="5"/>
        </w:numPr>
        <w:ind w:left="0" w:firstLine="560"/>
        <w:rPr>
          <w:rFonts w:ascii="Songti SC" w:eastAsia="Songti SC" w:hAnsi="Songti SC"/>
          <w:sz w:val="28"/>
          <w:szCs w:val="28"/>
        </w:rPr>
      </w:pPr>
      <w:r w:rsidRPr="00B065B2">
        <w:rPr>
          <w:rFonts w:ascii="Songti SC" w:eastAsia="Songti SC" w:hAnsi="Songti SC"/>
          <w:sz w:val="28"/>
          <w:szCs w:val="28"/>
        </w:rPr>
        <w:t>为支持和保护作品主创人员的权益，参赛者登录比赛官网后，请根据比赛官网公告提示，认真准确填写参赛作品的各项信息</w:t>
      </w:r>
    </w:p>
    <w:p w14:paraId="55AB2C64" w14:textId="77777777" w:rsidR="009C6731" w:rsidRPr="00B065B2" w:rsidRDefault="009C6731" w:rsidP="009C6731">
      <w:pPr>
        <w:pStyle w:val="a4"/>
        <w:numPr>
          <w:ilvl w:val="0"/>
          <w:numId w:val="5"/>
        </w:numPr>
        <w:ind w:left="0" w:firstLine="560"/>
        <w:rPr>
          <w:rFonts w:ascii="Songti SC" w:eastAsia="Songti SC" w:hAnsi="Songti SC"/>
          <w:sz w:val="28"/>
          <w:szCs w:val="28"/>
        </w:rPr>
      </w:pPr>
      <w:r w:rsidRPr="00B065B2">
        <w:rPr>
          <w:rFonts w:ascii="Songti SC" w:eastAsia="Songti SC" w:hAnsi="Songti SC"/>
          <w:sz w:val="28"/>
          <w:szCs w:val="28"/>
        </w:rPr>
        <w:t>最终入选作品的版权归大赛组委会与作者共同所有，双方将签署版权协议。特定项目双方另行协商。</w:t>
      </w:r>
    </w:p>
    <w:p w14:paraId="22D2C9B4" w14:textId="77777777" w:rsidR="009C6731" w:rsidRPr="00B065B2" w:rsidRDefault="009C6731" w:rsidP="009C6731">
      <w:pPr>
        <w:pStyle w:val="a4"/>
        <w:numPr>
          <w:ilvl w:val="0"/>
          <w:numId w:val="5"/>
        </w:numPr>
        <w:ind w:left="0" w:firstLine="560"/>
        <w:rPr>
          <w:rFonts w:ascii="Songti SC" w:eastAsia="Songti SC" w:hAnsi="Songti SC"/>
          <w:sz w:val="28"/>
          <w:szCs w:val="28"/>
        </w:rPr>
      </w:pPr>
      <w:r w:rsidRPr="00B065B2">
        <w:rPr>
          <w:rFonts w:ascii="Songti SC" w:eastAsia="Songti SC" w:hAnsi="Songti SC"/>
          <w:sz w:val="28"/>
          <w:szCs w:val="28"/>
        </w:rPr>
        <w:t>参赛人以及作品不得违反有关法律、法规以及社会的道德规范。参赛者对自己的参赛作品负责；参赛作品不得违反知识产权；参赛作品涉及使用的其他素材等资料应注明出处和来源，相应的版</w:t>
      </w:r>
      <w:r w:rsidRPr="00B065B2">
        <w:rPr>
          <w:rFonts w:ascii="Songti SC" w:eastAsia="Songti SC" w:hAnsi="Songti SC"/>
          <w:sz w:val="28"/>
          <w:szCs w:val="28"/>
        </w:rPr>
        <w:lastRenderedPageBreak/>
        <w:t>权问题，由参赛者负责；提交作品的团体或个人必须拥有参赛作品及其所有素材的所有权或使用权，不得剽窃、抄袭他人作品，一经发现上述行为立即取消其参赛资格，由此发生的法律纠纷由提交作品的团体或个人自行承担并负全责。</w:t>
      </w:r>
    </w:p>
    <w:p w14:paraId="0B90BBE9" w14:textId="77777777" w:rsidR="009C6731" w:rsidRPr="00B065B2" w:rsidRDefault="009C6731" w:rsidP="009C6731">
      <w:pPr>
        <w:pStyle w:val="a4"/>
        <w:numPr>
          <w:ilvl w:val="0"/>
          <w:numId w:val="5"/>
        </w:numPr>
        <w:ind w:left="0" w:firstLine="560"/>
        <w:rPr>
          <w:rFonts w:ascii="Songti SC" w:eastAsia="Songti SC" w:hAnsi="Songti SC"/>
          <w:sz w:val="28"/>
          <w:szCs w:val="28"/>
        </w:rPr>
      </w:pPr>
      <w:r w:rsidRPr="00B065B2">
        <w:rPr>
          <w:rFonts w:ascii="Songti SC" w:eastAsia="Songti SC" w:hAnsi="Songti SC"/>
          <w:sz w:val="28"/>
          <w:szCs w:val="28"/>
        </w:rPr>
        <w:t>凡提交作品参赛，即被视为接受本次大赛各项条款，组委会保留对本次大赛的最终解释权和改评、追回奖项、奖金和奖品的权利。</w:t>
      </w:r>
    </w:p>
    <w:p w14:paraId="4A8591FE" w14:textId="77777777" w:rsidR="009C6731" w:rsidRPr="00B065B2" w:rsidRDefault="009C6731" w:rsidP="009C6731">
      <w:pPr>
        <w:pStyle w:val="a4"/>
        <w:numPr>
          <w:ilvl w:val="0"/>
          <w:numId w:val="5"/>
        </w:numPr>
        <w:ind w:left="0" w:firstLine="560"/>
        <w:rPr>
          <w:rFonts w:ascii="Songti SC" w:eastAsia="Songti SC" w:hAnsi="Songti SC"/>
          <w:sz w:val="28"/>
          <w:szCs w:val="28"/>
        </w:rPr>
      </w:pPr>
      <w:r w:rsidRPr="00B065B2">
        <w:rPr>
          <w:rFonts w:ascii="Songti SC" w:eastAsia="Songti SC" w:hAnsi="Songti SC"/>
          <w:sz w:val="28"/>
          <w:szCs w:val="28"/>
        </w:rPr>
        <w:t>大赛不承担参赛作品在网络传输及邮寄过程中的丢失、毁损责任及其他由不可抗拒因素造成的任何参赛资料的遗失、错误或毁损责任。</w:t>
      </w:r>
    </w:p>
    <w:p w14:paraId="013E8788" w14:textId="77777777" w:rsidR="009C6731" w:rsidRPr="00B065B2" w:rsidRDefault="009C6731" w:rsidP="009C6731">
      <w:pPr>
        <w:pStyle w:val="a4"/>
        <w:numPr>
          <w:ilvl w:val="0"/>
          <w:numId w:val="5"/>
        </w:numPr>
        <w:ind w:left="0" w:firstLine="560"/>
        <w:rPr>
          <w:rFonts w:ascii="Songti SC" w:eastAsia="Songti SC" w:hAnsi="Songti SC"/>
          <w:sz w:val="28"/>
          <w:szCs w:val="28"/>
        </w:rPr>
      </w:pPr>
      <w:r w:rsidRPr="00B065B2">
        <w:rPr>
          <w:rFonts w:ascii="Songti SC" w:eastAsia="Songti SC" w:hAnsi="Songti SC"/>
          <w:sz w:val="28"/>
          <w:szCs w:val="28"/>
        </w:rPr>
        <w:t>获奖名单公布后，大赛组委会向获奖者发出获奖通知，若获奖通知发出后无人确认与领取，则视其为自动放弃。</w:t>
      </w:r>
    </w:p>
    <w:p w14:paraId="56E2201B" w14:textId="77777777" w:rsidR="009C6731" w:rsidRPr="00B065B2" w:rsidRDefault="009C6731" w:rsidP="009C6731">
      <w:pPr>
        <w:pStyle w:val="a4"/>
        <w:numPr>
          <w:ilvl w:val="0"/>
          <w:numId w:val="5"/>
        </w:numPr>
        <w:ind w:left="0" w:firstLine="560"/>
        <w:rPr>
          <w:rFonts w:ascii="Songti SC" w:eastAsia="Songti SC" w:hAnsi="Songti SC"/>
          <w:sz w:val="28"/>
          <w:szCs w:val="28"/>
        </w:rPr>
      </w:pPr>
      <w:r w:rsidRPr="00B065B2">
        <w:rPr>
          <w:rFonts w:ascii="Songti SC" w:eastAsia="Songti SC" w:hAnsi="Songti SC"/>
          <w:sz w:val="28"/>
          <w:szCs w:val="28"/>
        </w:rPr>
        <w:t>本赛事活动的时间及比赛细则如有调整或补充，请及时关注</w:t>
      </w:r>
      <w:r>
        <w:rPr>
          <w:rFonts w:ascii="Songti SC" w:eastAsia="Songti SC" w:hAnsi="Songti SC" w:hint="eastAsia"/>
          <w:sz w:val="28"/>
          <w:szCs w:val="28"/>
        </w:rPr>
        <w:t>本公众号和</w:t>
      </w:r>
      <w:r w:rsidRPr="00B065B2">
        <w:rPr>
          <w:rFonts w:ascii="Songti SC" w:eastAsia="Songti SC" w:hAnsi="Songti SC"/>
          <w:sz w:val="28"/>
          <w:szCs w:val="28"/>
        </w:rPr>
        <w:t>官网公告。</w:t>
      </w:r>
    </w:p>
    <w:p w14:paraId="3BF69263" w14:textId="77777777" w:rsidR="009C6731" w:rsidRPr="00C8267C" w:rsidRDefault="009C6731" w:rsidP="009C6731">
      <w:pPr>
        <w:rPr>
          <w:rFonts w:ascii="Songti SC" w:eastAsia="Songti SC" w:hAnsi="Songti SC"/>
          <w:sz w:val="28"/>
          <w:szCs w:val="28"/>
        </w:rPr>
      </w:pPr>
    </w:p>
    <w:p w14:paraId="7D5AB874" w14:textId="77777777" w:rsidR="009C6731" w:rsidRPr="00FF4F0B" w:rsidRDefault="009C6731" w:rsidP="009C6731">
      <w:pPr>
        <w:rPr>
          <w:rFonts w:ascii="Songti SC" w:eastAsia="Songti SC" w:hAnsi="Songti SC"/>
          <w:sz w:val="28"/>
          <w:szCs w:val="28"/>
        </w:rPr>
      </w:pPr>
    </w:p>
    <w:p w14:paraId="1C6327D7" w14:textId="77777777" w:rsidR="009C6731" w:rsidRPr="00C8267C" w:rsidRDefault="009C6731" w:rsidP="009C6731">
      <w:pPr>
        <w:rPr>
          <w:rFonts w:ascii="Songti SC" w:eastAsia="Songti SC" w:hAnsi="Songti SC"/>
          <w:sz w:val="28"/>
          <w:szCs w:val="28"/>
        </w:rPr>
      </w:pPr>
    </w:p>
    <w:p w14:paraId="22FC1396" w14:textId="77777777" w:rsidR="001175D6" w:rsidRPr="009C6731" w:rsidRDefault="00CB0247">
      <w:bookmarkStart w:id="1" w:name="_GoBack"/>
      <w:bookmarkEnd w:id="1"/>
    </w:p>
    <w:sectPr w:rsidR="001175D6" w:rsidRPr="009C6731" w:rsidSect="00115E3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ngti SC">
    <w:panose1 w:val="02010600040101010101"/>
    <w:charset w:val="86"/>
    <w:family w:val="auto"/>
    <w:pitch w:val="variable"/>
    <w:sig w:usb0="00000287" w:usb1="080F0000" w:usb2="00000010" w:usb3="00000000" w:csb0="0004009F" w:csb1="00000000"/>
  </w:font>
  <w:font w:name="新宋体">
    <w:altName w:val="NSimSun"/>
    <w:panose1 w:val="02010609030101010101"/>
    <w:charset w:val="86"/>
    <w:family w:val="modern"/>
    <w:pitch w:val="fixed"/>
    <w:sig w:usb0="00000283" w:usb1="288F0000" w:usb2="00000016" w:usb3="00000000" w:csb0="00040001" w:csb1="00000000"/>
  </w:font>
  <w:font w:name="DengXian">
    <w:altName w:val="等线"/>
    <w:panose1 w:val="02010600030101010101"/>
    <w:charset w:val="86"/>
    <w:family w:val="auto"/>
    <w:pitch w:val="variable"/>
    <w:sig w:usb0="A00002BF" w:usb1="38CF7CFA" w:usb2="00000016" w:usb3="00000000" w:csb0="001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1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2C15"/>
    <w:multiLevelType w:val="hybridMultilevel"/>
    <w:tmpl w:val="93FC93A8"/>
    <w:lvl w:ilvl="0" w:tplc="0409000B">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 w15:restartNumberingAfterBreak="0">
    <w:nsid w:val="247A078C"/>
    <w:multiLevelType w:val="hybridMultilevel"/>
    <w:tmpl w:val="E9D2AAD6"/>
    <w:lvl w:ilvl="0" w:tplc="57CCBA62">
      <w:start w:val="2"/>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DD21CD1"/>
    <w:multiLevelType w:val="multilevel"/>
    <w:tmpl w:val="2DD21CD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478F014A"/>
    <w:multiLevelType w:val="hybridMultilevel"/>
    <w:tmpl w:val="36AE334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4BE95F31"/>
    <w:multiLevelType w:val="hybridMultilevel"/>
    <w:tmpl w:val="A3486DAC"/>
    <w:lvl w:ilvl="0" w:tplc="55646E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BC13A63"/>
    <w:multiLevelType w:val="multilevel"/>
    <w:tmpl w:val="5BC13A63"/>
    <w:lvl w:ilvl="0">
      <w:start w:val="1"/>
      <w:numFmt w:val="bullet"/>
      <w:lvlText w:val=""/>
      <w:lvlJc w:val="left"/>
      <w:pPr>
        <w:ind w:left="0" w:hanging="480"/>
      </w:pPr>
      <w:rPr>
        <w:rFonts w:ascii="Wingdings" w:hAnsi="Wingdings" w:hint="default"/>
      </w:rPr>
    </w:lvl>
    <w:lvl w:ilvl="1">
      <w:start w:val="1"/>
      <w:numFmt w:val="bullet"/>
      <w:lvlText w:val=""/>
      <w:lvlJc w:val="left"/>
      <w:pPr>
        <w:ind w:left="480" w:hanging="480"/>
      </w:pPr>
      <w:rPr>
        <w:rFonts w:ascii="Wingdings" w:hAnsi="Wingdings" w:hint="default"/>
      </w:rPr>
    </w:lvl>
    <w:lvl w:ilvl="2">
      <w:start w:val="1"/>
      <w:numFmt w:val="bullet"/>
      <w:lvlText w:val=""/>
      <w:lvlJc w:val="left"/>
      <w:pPr>
        <w:ind w:left="960" w:hanging="480"/>
      </w:pPr>
      <w:rPr>
        <w:rFonts w:ascii="Wingdings" w:hAnsi="Wingdings" w:hint="default"/>
      </w:rPr>
    </w:lvl>
    <w:lvl w:ilvl="3">
      <w:start w:val="1"/>
      <w:numFmt w:val="bullet"/>
      <w:lvlText w:val=""/>
      <w:lvlJc w:val="left"/>
      <w:pPr>
        <w:ind w:left="1440" w:hanging="480"/>
      </w:pPr>
      <w:rPr>
        <w:rFonts w:ascii="Wingdings" w:hAnsi="Wingdings" w:hint="default"/>
      </w:rPr>
    </w:lvl>
    <w:lvl w:ilvl="4">
      <w:start w:val="1"/>
      <w:numFmt w:val="bullet"/>
      <w:lvlText w:val=""/>
      <w:lvlJc w:val="left"/>
      <w:pPr>
        <w:ind w:left="1920" w:hanging="480"/>
      </w:pPr>
      <w:rPr>
        <w:rFonts w:ascii="Wingdings" w:hAnsi="Wingdings" w:hint="default"/>
      </w:rPr>
    </w:lvl>
    <w:lvl w:ilvl="5">
      <w:start w:val="1"/>
      <w:numFmt w:val="bullet"/>
      <w:lvlText w:val=""/>
      <w:lvlJc w:val="left"/>
      <w:pPr>
        <w:ind w:left="2400" w:hanging="480"/>
      </w:pPr>
      <w:rPr>
        <w:rFonts w:ascii="Wingdings" w:hAnsi="Wingdings" w:hint="default"/>
      </w:rPr>
    </w:lvl>
    <w:lvl w:ilvl="6">
      <w:start w:val="1"/>
      <w:numFmt w:val="bullet"/>
      <w:lvlText w:val=""/>
      <w:lvlJc w:val="left"/>
      <w:pPr>
        <w:ind w:left="2880" w:hanging="480"/>
      </w:pPr>
      <w:rPr>
        <w:rFonts w:ascii="Wingdings" w:hAnsi="Wingdings" w:hint="default"/>
      </w:rPr>
    </w:lvl>
    <w:lvl w:ilvl="7">
      <w:start w:val="1"/>
      <w:numFmt w:val="bullet"/>
      <w:lvlText w:val=""/>
      <w:lvlJc w:val="left"/>
      <w:pPr>
        <w:ind w:left="3360" w:hanging="480"/>
      </w:pPr>
      <w:rPr>
        <w:rFonts w:ascii="Wingdings" w:hAnsi="Wingdings" w:hint="default"/>
      </w:rPr>
    </w:lvl>
    <w:lvl w:ilvl="8">
      <w:start w:val="1"/>
      <w:numFmt w:val="bullet"/>
      <w:lvlText w:val=""/>
      <w:lvlJc w:val="left"/>
      <w:pPr>
        <w:ind w:left="3840" w:hanging="480"/>
      </w:pPr>
      <w:rPr>
        <w:rFonts w:ascii="Wingdings" w:hAnsi="Wingdings" w:hint="default"/>
      </w:rPr>
    </w:lvl>
  </w:abstractNum>
  <w:abstractNum w:abstractNumId="6" w15:restartNumberingAfterBreak="0">
    <w:nsid w:val="72EE6557"/>
    <w:multiLevelType w:val="hybridMultilevel"/>
    <w:tmpl w:val="209AF4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9296BD1"/>
    <w:multiLevelType w:val="hybridMultilevel"/>
    <w:tmpl w:val="14FC6144"/>
    <w:lvl w:ilvl="0" w:tplc="04090001">
      <w:start w:val="1"/>
      <w:numFmt w:val="bullet"/>
      <w:lvlText w:val=""/>
      <w:lvlJc w:val="left"/>
      <w:pPr>
        <w:ind w:left="420" w:hanging="420"/>
      </w:pPr>
      <w:rPr>
        <w:rFonts w:ascii="Wingdings" w:hAnsi="Wingdings" w:hint="default"/>
      </w:rPr>
    </w:lvl>
    <w:lvl w:ilvl="1" w:tplc="F30A5466">
      <w:numFmt w:val="bullet"/>
      <w:lvlText w:val="-"/>
      <w:lvlJc w:val="left"/>
      <w:pPr>
        <w:ind w:left="780" w:hanging="360"/>
      </w:pPr>
      <w:rPr>
        <w:rFonts w:ascii="Songti SC" w:eastAsia="Songti SC" w:hAnsi="Songti SC" w:cs="新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31"/>
    <w:rsid w:val="0002376A"/>
    <w:rsid w:val="000F1E67"/>
    <w:rsid w:val="00115E35"/>
    <w:rsid w:val="001C208A"/>
    <w:rsid w:val="0027410B"/>
    <w:rsid w:val="002C2E47"/>
    <w:rsid w:val="003C21F6"/>
    <w:rsid w:val="003C6C78"/>
    <w:rsid w:val="003D4295"/>
    <w:rsid w:val="003E484C"/>
    <w:rsid w:val="00545D1C"/>
    <w:rsid w:val="005D7D03"/>
    <w:rsid w:val="006B7A0B"/>
    <w:rsid w:val="006C0E05"/>
    <w:rsid w:val="00800A61"/>
    <w:rsid w:val="008560B3"/>
    <w:rsid w:val="008B12AA"/>
    <w:rsid w:val="008F64C5"/>
    <w:rsid w:val="00982B52"/>
    <w:rsid w:val="009C6731"/>
    <w:rsid w:val="009E1593"/>
    <w:rsid w:val="00A47FDA"/>
    <w:rsid w:val="00A63EDE"/>
    <w:rsid w:val="00B139DC"/>
    <w:rsid w:val="00B2637D"/>
    <w:rsid w:val="00B26957"/>
    <w:rsid w:val="00C008F8"/>
    <w:rsid w:val="00CB0247"/>
    <w:rsid w:val="00CC1E0A"/>
    <w:rsid w:val="00D36DA3"/>
    <w:rsid w:val="00DC4425"/>
    <w:rsid w:val="00E062B7"/>
    <w:rsid w:val="00EA5A72"/>
    <w:rsid w:val="00EE2C8F"/>
    <w:rsid w:val="00EF6829"/>
    <w:rsid w:val="00F34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21DB9D"/>
  <w15:chartTrackingRefBased/>
  <w15:docId w15:val="{053C079B-8CF1-254D-B4C1-0D7DA954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731"/>
    <w:pPr>
      <w:ind w:firstLine="420"/>
    </w:pPr>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C6731"/>
    <w:rPr>
      <w:rFonts w:ascii="Calibri" w:hAnsi="Calibri" w:cs="Times New Roman"/>
    </w:rPr>
  </w:style>
  <w:style w:type="paragraph" w:styleId="a4">
    <w:name w:val="List Paragraph"/>
    <w:basedOn w:val="a"/>
    <w:uiPriority w:val="34"/>
    <w:qFormat/>
    <w:rsid w:val="009C6731"/>
    <w:pPr>
      <w:ind w:firstLineChars="200" w:firstLine="200"/>
    </w:pPr>
  </w:style>
  <w:style w:type="paragraph" w:customStyle="1" w:styleId="1">
    <w:name w:val="列出段落1"/>
    <w:basedOn w:val="a"/>
    <w:uiPriority w:val="34"/>
    <w:qFormat/>
    <w:rsid w:val="009C6731"/>
    <w:pPr>
      <w:ind w:firstLineChars="200" w:firstLine="200"/>
    </w:pPr>
    <w:rPr>
      <w:rFonts w:ascii="Calibri" w:hAnsi="Calibri" w:cs="Times New Roman"/>
    </w:rPr>
  </w:style>
  <w:style w:type="paragraph" w:styleId="a5">
    <w:name w:val="annotation text"/>
    <w:basedOn w:val="a"/>
    <w:link w:val="a6"/>
    <w:uiPriority w:val="99"/>
    <w:semiHidden/>
    <w:unhideWhenUsed/>
    <w:rsid w:val="009C6731"/>
    <w:rPr>
      <w:szCs w:val="22"/>
    </w:rPr>
  </w:style>
  <w:style w:type="character" w:customStyle="1" w:styleId="a6">
    <w:name w:val="批注文字 字符"/>
    <w:basedOn w:val="a0"/>
    <w:link w:val="a5"/>
    <w:uiPriority w:val="99"/>
    <w:semiHidden/>
    <w:rsid w:val="009C6731"/>
    <w:rPr>
      <w:rFonts w:ascii="宋体" w:eastAsia="宋体" w:hAnsi="宋体" w:cs="宋体"/>
      <w:kern w:val="0"/>
      <w:sz w:val="24"/>
      <w:szCs w:val="22"/>
    </w:rPr>
  </w:style>
  <w:style w:type="paragraph" w:styleId="a7">
    <w:name w:val="Balloon Text"/>
    <w:basedOn w:val="a"/>
    <w:link w:val="a8"/>
    <w:uiPriority w:val="99"/>
    <w:semiHidden/>
    <w:unhideWhenUsed/>
    <w:rsid w:val="009C6731"/>
    <w:rPr>
      <w:sz w:val="18"/>
      <w:szCs w:val="18"/>
    </w:rPr>
  </w:style>
  <w:style w:type="character" w:customStyle="1" w:styleId="a8">
    <w:name w:val="批注框文本 字符"/>
    <w:basedOn w:val="a0"/>
    <w:link w:val="a7"/>
    <w:uiPriority w:val="99"/>
    <w:semiHidden/>
    <w:rsid w:val="009C6731"/>
    <w:rPr>
      <w:rFonts w:ascii="宋体" w:eastAsia="宋体" w:hAnsi="宋体" w:cs="宋体"/>
      <w:kern w:val="0"/>
      <w:sz w:val="18"/>
      <w:szCs w:val="18"/>
    </w:rPr>
  </w:style>
  <w:style w:type="character" w:styleId="a9">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2019-07-03T05:54:00Z</dcterms:created>
  <dcterms:modified xsi:type="dcterms:W3CDTF">2019-07-17T08:42:00Z</dcterms:modified>
</cp:coreProperties>
</file>