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5A" w:rsidRDefault="0075785A">
      <w:pPr>
        <w:snapToGrid w:val="0"/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</w:p>
    <w:p w:rsidR="0075785A" w:rsidRDefault="00B7378B">
      <w:pPr>
        <w:snapToGrid w:val="0"/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CMIA KAWAI</w:t>
      </w:r>
      <w:r>
        <w:rPr>
          <w:rFonts w:ascii="黑体" w:eastAsia="黑体" w:hAnsi="黑体" w:cs="黑体" w:hint="eastAsia"/>
          <w:sz w:val="32"/>
          <w:szCs w:val="32"/>
        </w:rPr>
        <w:t>高级钢琴调律师2018-</w:t>
      </w:r>
      <w:r w:rsidR="002C0F7C">
        <w:rPr>
          <w:rFonts w:ascii="黑体" w:eastAsia="黑体" w:hAnsi="黑体" w:cs="黑体" w:hint="eastAsia"/>
          <w:sz w:val="32"/>
          <w:szCs w:val="32"/>
        </w:rPr>
        <w:t>4</w:t>
      </w:r>
      <w:r>
        <w:rPr>
          <w:rFonts w:ascii="黑体" w:eastAsia="黑体" w:hAnsi="黑体" w:cs="黑体" w:hint="eastAsia"/>
          <w:sz w:val="32"/>
          <w:szCs w:val="32"/>
        </w:rPr>
        <w:t>（</w:t>
      </w:r>
      <w:r w:rsidR="002C0F7C">
        <w:rPr>
          <w:rFonts w:ascii="黑体" w:eastAsia="黑体" w:hAnsi="黑体" w:cs="黑体" w:hint="eastAsia"/>
          <w:sz w:val="32"/>
          <w:szCs w:val="32"/>
        </w:rPr>
        <w:t>劲松</w:t>
      </w:r>
      <w:r>
        <w:rPr>
          <w:rFonts w:ascii="黑体" w:eastAsia="黑体" w:hAnsi="黑体" w:cs="黑体" w:hint="eastAsia"/>
          <w:sz w:val="32"/>
          <w:szCs w:val="32"/>
        </w:rPr>
        <w:t>）培训班通知</w:t>
      </w:r>
    </w:p>
    <w:p w:rsidR="0075785A" w:rsidRDefault="0075785A">
      <w:pPr>
        <w:snapToGrid w:val="0"/>
        <w:spacing w:line="360" w:lineRule="auto"/>
        <w:rPr>
          <w:sz w:val="24"/>
        </w:rPr>
      </w:pPr>
    </w:p>
    <w:p w:rsidR="0075785A" w:rsidRDefault="00B7378B">
      <w:pPr>
        <w:snapToGrid w:val="0"/>
        <w:spacing w:line="360" w:lineRule="auto"/>
        <w:ind w:firstLine="640"/>
        <w:rPr>
          <w:sz w:val="24"/>
        </w:rPr>
      </w:pPr>
      <w:r>
        <w:rPr>
          <w:rFonts w:hint="eastAsia"/>
          <w:sz w:val="24"/>
        </w:rPr>
        <w:t>为了进一步提升国内钢琴调律技术水平，中国乐器协会、日本河合乐器制作所株式会社在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年签署了合作协议，在国内开展高级钢琴调律师培训认证工作。经过一年的筹备和前期师资培训、基地考察等工作，现在已经具备了三个培训基地，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名国内教师，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名日本</w:t>
      </w:r>
      <w:r>
        <w:rPr>
          <w:rFonts w:hint="eastAsia"/>
          <w:sz w:val="24"/>
        </w:rPr>
        <w:t>MPA</w:t>
      </w:r>
      <w:r>
        <w:rPr>
          <w:rFonts w:hint="eastAsia"/>
          <w:sz w:val="24"/>
        </w:rPr>
        <w:t>技师的培训队伍。现开始面向社会开展的高级钢琴调律技术培训认证活动。</w:t>
      </w:r>
    </w:p>
    <w:p w:rsidR="0075785A" w:rsidRDefault="002C0F7C">
      <w:pPr>
        <w:snapToGrid w:val="0"/>
        <w:spacing w:line="360" w:lineRule="auto"/>
        <w:ind w:firstLine="640"/>
        <w:rPr>
          <w:b/>
          <w:bCs/>
          <w:sz w:val="24"/>
        </w:rPr>
      </w:pPr>
      <w:r>
        <w:rPr>
          <w:rFonts w:hint="eastAsia"/>
          <w:sz w:val="24"/>
        </w:rPr>
        <w:t>通过对前几次的培训过程和效果的经验总结，组委会</w:t>
      </w:r>
      <w:r w:rsidR="00B7378B">
        <w:rPr>
          <w:rFonts w:hint="eastAsia"/>
          <w:sz w:val="24"/>
        </w:rPr>
        <w:t>决定</w:t>
      </w:r>
      <w:r>
        <w:rPr>
          <w:rFonts w:hint="eastAsia"/>
          <w:sz w:val="24"/>
        </w:rPr>
        <w:t>把原定的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天的培训考核分成两部分进行，培训阶段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天</w:t>
      </w:r>
      <w:r w:rsidR="003C2E0E">
        <w:rPr>
          <w:rFonts w:hint="eastAsia"/>
          <w:sz w:val="24"/>
        </w:rPr>
        <w:t>（费用</w:t>
      </w:r>
      <w:r w:rsidR="003C2E0E">
        <w:rPr>
          <w:rFonts w:hint="eastAsia"/>
          <w:sz w:val="24"/>
        </w:rPr>
        <w:t>9000</w:t>
      </w:r>
      <w:r w:rsidR="003C2E0E">
        <w:rPr>
          <w:rFonts w:hint="eastAsia"/>
          <w:sz w:val="24"/>
        </w:rPr>
        <w:t>元）</w:t>
      </w:r>
      <w:r>
        <w:rPr>
          <w:rFonts w:hint="eastAsia"/>
          <w:sz w:val="24"/>
        </w:rPr>
        <w:t>和复习考核阶段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天</w:t>
      </w:r>
      <w:r w:rsidR="003C2E0E">
        <w:rPr>
          <w:rFonts w:hint="eastAsia"/>
          <w:sz w:val="24"/>
        </w:rPr>
        <w:t>（费用</w:t>
      </w:r>
      <w:r w:rsidR="003C2E0E">
        <w:rPr>
          <w:rFonts w:hint="eastAsia"/>
          <w:sz w:val="24"/>
        </w:rPr>
        <w:t>5000</w:t>
      </w:r>
      <w:r w:rsidR="003C2E0E">
        <w:rPr>
          <w:rFonts w:hint="eastAsia"/>
          <w:sz w:val="24"/>
        </w:rPr>
        <w:t>元）</w:t>
      </w:r>
      <w:r>
        <w:rPr>
          <w:rFonts w:hint="eastAsia"/>
          <w:sz w:val="24"/>
        </w:rPr>
        <w:t>，目的是给学员一个消化吸收和自我实践提高的过程。本期培训班就是先进行技能培训阶段课程，复习考核阶段计划在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月进行。</w:t>
      </w:r>
    </w:p>
    <w:p w:rsidR="0075785A" w:rsidRDefault="00B7378B">
      <w:pPr>
        <w:snapToGrid w:val="0"/>
        <w:spacing w:line="360" w:lineRule="auto"/>
        <w:ind w:firstLine="640"/>
        <w:rPr>
          <w:sz w:val="24"/>
        </w:rPr>
      </w:pPr>
      <w:r>
        <w:rPr>
          <w:rFonts w:hint="eastAsia"/>
          <w:b/>
          <w:bCs/>
          <w:sz w:val="24"/>
        </w:rPr>
        <w:t>培训时间：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 w:rsidR="002C0F7C"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 w:rsidR="002C0F7C">
        <w:rPr>
          <w:rFonts w:hint="eastAsia"/>
          <w:sz w:val="24"/>
        </w:rPr>
        <w:t>31</w:t>
      </w:r>
      <w:r>
        <w:rPr>
          <w:rFonts w:hint="eastAsia"/>
          <w:sz w:val="24"/>
        </w:rPr>
        <w:t>日至</w:t>
      </w:r>
      <w:r w:rsidR="002C0F7C">
        <w:rPr>
          <w:rFonts w:hint="eastAsia"/>
          <w:sz w:val="24"/>
        </w:rPr>
        <w:t>8</w:t>
      </w:r>
      <w:r w:rsidR="002C0F7C">
        <w:rPr>
          <w:rFonts w:hint="eastAsia"/>
          <w:sz w:val="24"/>
        </w:rPr>
        <w:t>月</w:t>
      </w:r>
      <w:r w:rsidR="002C0F7C">
        <w:rPr>
          <w:rFonts w:hint="eastAsia"/>
          <w:sz w:val="24"/>
        </w:rPr>
        <w:t>8</w:t>
      </w:r>
      <w:r>
        <w:rPr>
          <w:rFonts w:hint="eastAsia"/>
          <w:sz w:val="24"/>
        </w:rPr>
        <w:t>日</w:t>
      </w:r>
    </w:p>
    <w:p w:rsidR="004D5D6D" w:rsidRDefault="004D5D6D" w:rsidP="004D5D6D">
      <w:pPr>
        <w:snapToGrid w:val="0"/>
        <w:spacing w:line="360" w:lineRule="auto"/>
        <w:ind w:firstLine="640"/>
        <w:rPr>
          <w:sz w:val="24"/>
        </w:rPr>
      </w:pPr>
      <w:r>
        <w:rPr>
          <w:rFonts w:hint="eastAsia"/>
          <w:b/>
          <w:bCs/>
          <w:sz w:val="24"/>
        </w:rPr>
        <w:t>培训地点：北京劲松职业高中</w:t>
      </w:r>
      <w:bookmarkStart w:id="0" w:name="_GoBack"/>
      <w:bookmarkEnd w:id="0"/>
    </w:p>
    <w:p w:rsidR="00450F5B" w:rsidRPr="004D5D6D" w:rsidRDefault="00450F5B" w:rsidP="004D5D6D">
      <w:pPr>
        <w:snapToGrid w:val="0"/>
        <w:spacing w:line="360" w:lineRule="auto"/>
        <w:ind w:firstLine="640"/>
        <w:rPr>
          <w:sz w:val="24"/>
        </w:rPr>
      </w:pPr>
      <w:r w:rsidRPr="00450F5B">
        <w:rPr>
          <w:rFonts w:hint="eastAsia"/>
          <w:b/>
          <w:sz w:val="24"/>
        </w:rPr>
        <w:t>培训内容：</w:t>
      </w:r>
      <w:r>
        <w:rPr>
          <w:rFonts w:hint="eastAsia"/>
          <w:b/>
          <w:sz w:val="24"/>
        </w:rPr>
        <w:t xml:space="preserve"> </w:t>
      </w:r>
      <w:r w:rsidR="000D440D">
        <w:rPr>
          <w:rFonts w:hint="eastAsia"/>
          <w:sz w:val="24"/>
        </w:rPr>
        <w:t>1</w:t>
      </w:r>
      <w:r w:rsidR="000D440D">
        <w:rPr>
          <w:rFonts w:hint="eastAsia"/>
          <w:sz w:val="24"/>
        </w:rPr>
        <w:t>，</w:t>
      </w:r>
      <w:r w:rsidRPr="00450F5B">
        <w:rPr>
          <w:rFonts w:ascii="宋体" w:eastAsia="宋体" w:hAnsi="宋体" w:hint="eastAsia"/>
          <w:sz w:val="24"/>
        </w:rPr>
        <w:t>三角钢琴调律、</w:t>
      </w:r>
      <w:r w:rsidR="000D440D">
        <w:rPr>
          <w:rFonts w:ascii="宋体" w:eastAsia="宋体" w:hAnsi="宋体" w:hint="eastAsia"/>
          <w:sz w:val="24"/>
        </w:rPr>
        <w:t>整理、</w:t>
      </w:r>
      <w:r w:rsidRPr="00450F5B">
        <w:rPr>
          <w:rFonts w:ascii="宋体" w:eastAsia="宋体" w:hAnsi="宋体" w:hint="eastAsia"/>
          <w:sz w:val="24"/>
        </w:rPr>
        <w:t>整音、修理的基本技术指导</w:t>
      </w:r>
      <w:r>
        <w:rPr>
          <w:rFonts w:ascii="宋体" w:eastAsia="宋体" w:hAnsi="宋体" w:hint="eastAsia"/>
          <w:sz w:val="24"/>
        </w:rPr>
        <w:t>。</w:t>
      </w:r>
      <w:r w:rsidRPr="00450F5B">
        <w:rPr>
          <w:rFonts w:ascii="宋体" w:eastAsia="宋体" w:hAnsi="宋体" w:hint="eastAsia"/>
          <w:sz w:val="24"/>
        </w:rPr>
        <w:t xml:space="preserve"> </w:t>
      </w:r>
      <w:r w:rsidRPr="00450F5B">
        <w:rPr>
          <w:rFonts w:ascii="宋体" w:eastAsia="宋体" w:hAnsi="宋体" w:hint="eastAsia"/>
          <w:sz w:val="24"/>
        </w:rPr>
        <w:cr/>
        <w:t xml:space="preserve"> </w:t>
      </w:r>
      <w:r>
        <w:rPr>
          <w:rFonts w:ascii="宋体" w:eastAsia="宋体" w:hAnsi="宋体"/>
          <w:sz w:val="24"/>
        </w:rPr>
        <w:t xml:space="preserve">            </w:t>
      </w:r>
      <w:r w:rsidR="004D5D6D">
        <w:rPr>
          <w:rFonts w:ascii="宋体" w:eastAsia="宋体" w:hAnsi="宋体"/>
          <w:sz w:val="24"/>
        </w:rPr>
        <w:t xml:space="preserve">   </w:t>
      </w:r>
      <w:r w:rsidR="000D440D">
        <w:rPr>
          <w:rFonts w:ascii="宋体" w:eastAsia="宋体" w:hAnsi="宋体" w:hint="eastAsia"/>
          <w:sz w:val="24"/>
        </w:rPr>
        <w:t>2，</w:t>
      </w:r>
      <w:r w:rsidRPr="00450F5B">
        <w:rPr>
          <w:rFonts w:ascii="宋体" w:eastAsia="宋体" w:hAnsi="宋体" w:hint="eastAsia"/>
          <w:sz w:val="24"/>
        </w:rPr>
        <w:t>能够响应高水平用户的要求，</w:t>
      </w:r>
      <w:r w:rsidR="000D440D">
        <w:rPr>
          <w:rFonts w:ascii="宋体" w:eastAsia="宋体" w:hAnsi="宋体" w:hint="eastAsia"/>
          <w:sz w:val="24"/>
        </w:rPr>
        <w:t>掌握高</w:t>
      </w:r>
      <w:r w:rsidRPr="00450F5B">
        <w:rPr>
          <w:rFonts w:ascii="宋体" w:eastAsia="宋体" w:hAnsi="宋体" w:hint="eastAsia"/>
          <w:sz w:val="24"/>
        </w:rPr>
        <w:t>精度的调</w:t>
      </w:r>
      <w:r w:rsidR="000D440D">
        <w:rPr>
          <w:rFonts w:ascii="宋体" w:eastAsia="宋体" w:hAnsi="宋体" w:hint="eastAsia"/>
          <w:sz w:val="24"/>
        </w:rPr>
        <w:t>律</w:t>
      </w:r>
      <w:r w:rsidRPr="00450F5B">
        <w:rPr>
          <w:rFonts w:ascii="宋体" w:eastAsia="宋体" w:hAnsi="宋体" w:hint="eastAsia"/>
          <w:sz w:val="24"/>
        </w:rPr>
        <w:t>技术</w:t>
      </w:r>
      <w:r>
        <w:rPr>
          <w:rFonts w:ascii="宋体" w:eastAsia="宋体" w:hAnsi="宋体" w:hint="eastAsia"/>
          <w:sz w:val="24"/>
        </w:rPr>
        <w:t>。</w:t>
      </w:r>
    </w:p>
    <w:p w:rsidR="00450F5B" w:rsidRPr="00450F5B" w:rsidRDefault="00450F5B" w:rsidP="00450F5B">
      <w:pPr>
        <w:snapToGrid w:val="0"/>
        <w:spacing w:line="360" w:lineRule="auto"/>
        <w:ind w:leftChars="300" w:left="1830" w:hangingChars="500" w:hanging="1200"/>
        <w:rPr>
          <w:rFonts w:ascii="宋体" w:eastAsia="宋体" w:hAnsi="宋体"/>
          <w:sz w:val="24"/>
        </w:rPr>
      </w:pPr>
      <w:r w:rsidRPr="00450F5B"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/>
          <w:sz w:val="24"/>
        </w:rPr>
        <w:t xml:space="preserve"> </w:t>
      </w:r>
      <w:r w:rsidRPr="00450F5B">
        <w:rPr>
          <w:rFonts w:ascii="宋体" w:eastAsia="宋体" w:hAnsi="宋体" w:hint="eastAsia"/>
          <w:sz w:val="24"/>
        </w:rPr>
        <w:t xml:space="preserve">        </w:t>
      </w:r>
      <w:r w:rsidR="000D440D"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3，止音器调整。</w:t>
      </w:r>
      <w:r>
        <w:rPr>
          <w:rFonts w:ascii="宋体" w:eastAsia="宋体" w:hAnsi="宋体"/>
          <w:sz w:val="24"/>
        </w:rPr>
        <w:t xml:space="preserve"> </w:t>
      </w:r>
      <w:r w:rsidRPr="00450F5B">
        <w:rPr>
          <w:rFonts w:ascii="宋体" w:eastAsia="宋体" w:hAnsi="宋体" w:hint="eastAsia"/>
          <w:sz w:val="24"/>
        </w:rPr>
        <w:cr/>
        <w:t xml:space="preserve"> </w:t>
      </w:r>
      <w:r w:rsidR="004D5D6D">
        <w:rPr>
          <w:rFonts w:ascii="宋体" w:eastAsia="宋体" w:hAnsi="宋体" w:hint="eastAsia"/>
          <w:sz w:val="24"/>
        </w:rPr>
        <w:t>4，</w:t>
      </w:r>
      <w:r w:rsidRPr="00450F5B">
        <w:rPr>
          <w:rFonts w:ascii="宋体" w:eastAsia="宋体" w:hAnsi="宋体" w:hint="eastAsia"/>
          <w:sz w:val="24"/>
        </w:rPr>
        <w:t>三角钢琴换弦</w:t>
      </w:r>
      <w:r>
        <w:rPr>
          <w:rFonts w:ascii="宋体" w:eastAsia="宋体" w:hAnsi="宋体" w:hint="eastAsia"/>
          <w:sz w:val="24"/>
        </w:rPr>
        <w:t>。</w:t>
      </w:r>
    </w:p>
    <w:p w:rsidR="0075785A" w:rsidRPr="00450F5B" w:rsidRDefault="00B7378B" w:rsidP="00450F5B">
      <w:pPr>
        <w:snapToGrid w:val="0"/>
        <w:spacing w:line="360" w:lineRule="auto"/>
        <w:ind w:firstLine="64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培训师资（暂定）：</w:t>
      </w:r>
    </w:p>
    <w:p w:rsidR="0075785A" w:rsidRDefault="002C0F7C">
      <w:pPr>
        <w:snapToGrid w:val="0"/>
        <w:spacing w:line="360" w:lineRule="auto"/>
        <w:ind w:firstLine="640"/>
        <w:rPr>
          <w:sz w:val="24"/>
        </w:rPr>
      </w:pPr>
      <w:r>
        <w:rPr>
          <w:rFonts w:hint="eastAsia"/>
          <w:sz w:val="24"/>
        </w:rPr>
        <w:t>潘高波</w:t>
      </w:r>
      <w:r w:rsidR="00B7378B">
        <w:rPr>
          <w:rFonts w:hint="eastAsia"/>
          <w:sz w:val="24"/>
        </w:rPr>
        <w:t>（</w:t>
      </w:r>
      <w:r w:rsidR="00B7378B">
        <w:rPr>
          <w:rFonts w:hint="eastAsia"/>
          <w:sz w:val="24"/>
        </w:rPr>
        <w:t>CMIA KAWAI</w:t>
      </w:r>
      <w:r w:rsidR="00B7378B">
        <w:rPr>
          <w:rFonts w:hint="eastAsia"/>
          <w:sz w:val="24"/>
        </w:rPr>
        <w:t>钢琴调律联盟客座教师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大师级</w:t>
      </w:r>
      <w:r w:rsidR="00B7378B">
        <w:rPr>
          <w:rFonts w:hint="eastAsia"/>
          <w:sz w:val="24"/>
        </w:rPr>
        <w:t>）</w:t>
      </w:r>
    </w:p>
    <w:p w:rsidR="002C0F7C" w:rsidRDefault="002C0F7C">
      <w:pPr>
        <w:snapToGrid w:val="0"/>
        <w:spacing w:line="360" w:lineRule="auto"/>
        <w:ind w:firstLine="640"/>
        <w:rPr>
          <w:sz w:val="24"/>
        </w:rPr>
      </w:pPr>
      <w:r>
        <w:rPr>
          <w:rFonts w:hint="eastAsia"/>
          <w:sz w:val="24"/>
        </w:rPr>
        <w:t>潘建（</w:t>
      </w:r>
      <w:r>
        <w:rPr>
          <w:rFonts w:hint="eastAsia"/>
          <w:sz w:val="24"/>
        </w:rPr>
        <w:t>CMIA KAWAI</w:t>
      </w:r>
      <w:r>
        <w:rPr>
          <w:rFonts w:hint="eastAsia"/>
          <w:sz w:val="24"/>
        </w:rPr>
        <w:t>钢琴调律联盟客座教师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高级技师级）</w:t>
      </w:r>
    </w:p>
    <w:p w:rsidR="0075785A" w:rsidRDefault="00450F5B">
      <w:pPr>
        <w:snapToGrid w:val="0"/>
        <w:spacing w:line="360" w:lineRule="auto"/>
        <w:ind w:firstLine="640"/>
        <w:rPr>
          <w:rFonts w:hint="eastAsia"/>
          <w:sz w:val="24"/>
        </w:rPr>
      </w:pPr>
      <w:r>
        <w:rPr>
          <w:rFonts w:hint="eastAsia"/>
          <w:sz w:val="24"/>
        </w:rPr>
        <w:t>北村康</w:t>
      </w:r>
      <w:proofErr w:type="gramStart"/>
      <w:r>
        <w:rPr>
          <w:rFonts w:hint="eastAsia"/>
          <w:sz w:val="24"/>
        </w:rPr>
        <w:t>浩</w:t>
      </w:r>
      <w:proofErr w:type="gramEnd"/>
      <w:r>
        <w:rPr>
          <w:rFonts w:hint="eastAsia"/>
          <w:sz w:val="24"/>
        </w:rPr>
        <w:t>（日本</w:t>
      </w:r>
      <w:r>
        <w:rPr>
          <w:rFonts w:hint="eastAsia"/>
          <w:sz w:val="24"/>
        </w:rPr>
        <w:t>KAWAI</w:t>
      </w:r>
      <w:r>
        <w:rPr>
          <w:rFonts w:hint="eastAsia"/>
          <w:sz w:val="24"/>
        </w:rPr>
        <w:t>公司</w:t>
      </w:r>
      <w:r>
        <w:rPr>
          <w:rFonts w:hint="eastAsia"/>
          <w:sz w:val="24"/>
        </w:rPr>
        <w:t>MPA</w:t>
      </w:r>
      <w:r>
        <w:rPr>
          <w:rFonts w:hint="eastAsia"/>
          <w:sz w:val="24"/>
        </w:rPr>
        <w:t>钢琴技师、讲师）</w:t>
      </w:r>
    </w:p>
    <w:p w:rsidR="008D0285" w:rsidRPr="00450F5B" w:rsidRDefault="008D0285">
      <w:pPr>
        <w:snapToGrid w:val="0"/>
        <w:spacing w:line="360" w:lineRule="auto"/>
        <w:ind w:firstLine="640"/>
        <w:rPr>
          <w:b/>
          <w:bCs/>
          <w:sz w:val="24"/>
        </w:rPr>
      </w:pPr>
    </w:p>
    <w:p w:rsidR="0075785A" w:rsidRDefault="00B7378B">
      <w:pPr>
        <w:snapToGrid w:val="0"/>
        <w:spacing w:line="360" w:lineRule="auto"/>
        <w:ind w:firstLine="64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培训班报名时间截至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 w:rsidR="002C0F7C"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 w:rsidR="002C0F7C">
        <w:rPr>
          <w:rFonts w:hint="eastAsia"/>
          <w:sz w:val="24"/>
        </w:rPr>
        <w:t>28</w:t>
      </w:r>
      <w:r>
        <w:rPr>
          <w:rFonts w:hint="eastAsia"/>
          <w:sz w:val="24"/>
        </w:rPr>
        <w:t>日前</w:t>
      </w:r>
      <w:r>
        <w:rPr>
          <w:rFonts w:hint="eastAsia"/>
          <w:b/>
          <w:bCs/>
          <w:sz w:val="24"/>
        </w:rPr>
        <w:t>（额满为止）</w:t>
      </w:r>
    </w:p>
    <w:p w:rsidR="0075785A" w:rsidRDefault="00B7378B">
      <w:pPr>
        <w:snapToGrid w:val="0"/>
        <w:spacing w:line="360" w:lineRule="auto"/>
        <w:ind w:firstLine="64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报名表下载地址：</w:t>
      </w:r>
      <w:r>
        <w:rPr>
          <w:rFonts w:hint="eastAsia"/>
          <w:sz w:val="24"/>
        </w:rPr>
        <w:t>http://www.cmia.com.cn/?down.html</w:t>
      </w:r>
    </w:p>
    <w:p w:rsidR="0075785A" w:rsidRDefault="00B7378B">
      <w:pPr>
        <w:snapToGrid w:val="0"/>
        <w:spacing w:line="360" w:lineRule="auto"/>
        <w:ind w:firstLine="64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报名邮箱：</w:t>
      </w:r>
      <w:r>
        <w:rPr>
          <w:rFonts w:ascii="微软雅黑" w:eastAsia="微软雅黑" w:hAnsi="微软雅黑" w:cs="微软雅黑"/>
          <w:sz w:val="24"/>
          <w:shd w:val="clear" w:color="auto" w:fill="FFFFFF"/>
        </w:rPr>
        <w:t>ptsc2018@163.com</w:t>
      </w:r>
    </w:p>
    <w:p w:rsidR="0075785A" w:rsidRDefault="0075785A">
      <w:pPr>
        <w:snapToGrid w:val="0"/>
        <w:spacing w:line="360" w:lineRule="auto"/>
        <w:ind w:firstLine="640"/>
        <w:rPr>
          <w:sz w:val="24"/>
        </w:rPr>
      </w:pPr>
    </w:p>
    <w:p w:rsidR="0075785A" w:rsidRDefault="00B7378B">
      <w:pPr>
        <w:snapToGrid w:val="0"/>
        <w:spacing w:line="360" w:lineRule="auto"/>
        <w:ind w:firstLine="640"/>
        <w:jc w:val="right"/>
        <w:rPr>
          <w:sz w:val="24"/>
        </w:rPr>
      </w:pPr>
      <w:r>
        <w:rPr>
          <w:rFonts w:hint="eastAsia"/>
          <w:sz w:val="24"/>
        </w:rPr>
        <w:t xml:space="preserve">CMIA  KAWAI </w:t>
      </w:r>
      <w:r>
        <w:rPr>
          <w:rFonts w:hint="eastAsia"/>
          <w:sz w:val="24"/>
        </w:rPr>
        <w:t>钢琴调律联盟标准培训认证委员会</w:t>
      </w:r>
    </w:p>
    <w:p w:rsidR="0075785A" w:rsidRDefault="00B7378B">
      <w:pPr>
        <w:snapToGrid w:val="0"/>
        <w:spacing w:line="360" w:lineRule="auto"/>
        <w:ind w:firstLine="640"/>
        <w:jc w:val="right"/>
        <w:rPr>
          <w:sz w:val="24"/>
        </w:rPr>
      </w:pP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 w:rsidR="002C0F7C"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 w:rsidR="002C0F7C">
        <w:rPr>
          <w:rFonts w:hint="eastAsia"/>
          <w:sz w:val="24"/>
        </w:rPr>
        <w:t>2</w:t>
      </w:r>
      <w:r>
        <w:rPr>
          <w:rFonts w:hint="eastAsia"/>
          <w:sz w:val="24"/>
        </w:rPr>
        <w:t>日</w:t>
      </w:r>
    </w:p>
    <w:p w:rsidR="0075785A" w:rsidRDefault="0075785A">
      <w:pPr>
        <w:snapToGrid w:val="0"/>
        <w:spacing w:line="360" w:lineRule="auto"/>
        <w:ind w:firstLine="640"/>
        <w:rPr>
          <w:b/>
          <w:bCs/>
          <w:sz w:val="24"/>
        </w:rPr>
      </w:pPr>
    </w:p>
    <w:p w:rsidR="0075785A" w:rsidRDefault="00964B53">
      <w:pPr>
        <w:snapToGrid w:val="0"/>
        <w:spacing w:line="360" w:lineRule="auto"/>
        <w:jc w:val="center"/>
        <w:rPr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附：</w:t>
      </w:r>
      <w:r w:rsidR="00B7378B">
        <w:rPr>
          <w:rFonts w:ascii="黑体" w:eastAsia="黑体" w:hAnsi="黑体" w:cs="黑体" w:hint="eastAsia"/>
          <w:b/>
          <w:bCs/>
          <w:sz w:val="32"/>
          <w:szCs w:val="32"/>
        </w:rPr>
        <w:t>CMIA KAWAI</w:t>
      </w:r>
      <w:r w:rsidR="00B7378B">
        <w:rPr>
          <w:rFonts w:ascii="黑体" w:eastAsia="黑体" w:hAnsi="黑体" w:cs="黑体" w:hint="eastAsia"/>
          <w:sz w:val="32"/>
          <w:szCs w:val="32"/>
        </w:rPr>
        <w:t>高级钢琴调律师培训班报名须知</w:t>
      </w:r>
    </w:p>
    <w:p w:rsidR="0075785A" w:rsidRDefault="0075785A">
      <w:pPr>
        <w:snapToGrid w:val="0"/>
        <w:spacing w:line="360" w:lineRule="auto"/>
        <w:ind w:firstLine="640"/>
        <w:rPr>
          <w:b/>
          <w:bCs/>
          <w:sz w:val="24"/>
        </w:rPr>
      </w:pPr>
    </w:p>
    <w:p w:rsidR="0075785A" w:rsidRDefault="00B7378B">
      <w:pPr>
        <w:snapToGrid w:val="0"/>
        <w:spacing w:line="360" w:lineRule="auto"/>
        <w:ind w:firstLine="64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报名条件：</w:t>
      </w:r>
    </w:p>
    <w:p w:rsidR="0075785A" w:rsidRDefault="00B7378B">
      <w:pPr>
        <w:snapToGrid w:val="0"/>
        <w:spacing w:line="360" w:lineRule="auto"/>
        <w:ind w:firstLine="640"/>
        <w:rPr>
          <w:sz w:val="24"/>
        </w:rPr>
      </w:pPr>
      <w:r>
        <w:rPr>
          <w:rFonts w:hint="eastAsia"/>
          <w:sz w:val="24"/>
        </w:rPr>
        <w:t>具有国家调律资格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级（高级技能）及以上资质；本科以上院校调律专业学历（毕业三年以上）；有从业单位开具的从事调律工作证明（六年以上）。以上三条满足任意二条即可报名，同时，如果学员具有一定的三角钢琴调律维修经验，将更有利于教学。</w:t>
      </w:r>
    </w:p>
    <w:p w:rsidR="0075785A" w:rsidRDefault="00B7378B">
      <w:pPr>
        <w:snapToGrid w:val="0"/>
        <w:spacing w:line="360" w:lineRule="auto"/>
        <w:ind w:firstLine="640"/>
        <w:rPr>
          <w:sz w:val="24"/>
        </w:rPr>
      </w:pPr>
      <w:r>
        <w:rPr>
          <w:rFonts w:hint="eastAsia"/>
          <w:sz w:val="24"/>
        </w:rPr>
        <w:t>请将身份证正反面，护照首页（有效期半年以上）、个人照片（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寸正面免冠）、有关学历、工作证明文件等扫描后发送到报名邮箱，或将有关材料复印件邮寄到组委会。</w:t>
      </w:r>
    </w:p>
    <w:p w:rsidR="0075785A" w:rsidRDefault="00B7378B">
      <w:pPr>
        <w:snapToGrid w:val="0"/>
        <w:spacing w:line="360" w:lineRule="auto"/>
        <w:ind w:firstLine="640"/>
        <w:rPr>
          <w:sz w:val="24"/>
        </w:rPr>
      </w:pPr>
      <w:r>
        <w:rPr>
          <w:rFonts w:hint="eastAsia"/>
          <w:sz w:val="24"/>
        </w:rPr>
        <w:t>报名表下载地址：</w:t>
      </w:r>
      <w:r>
        <w:rPr>
          <w:rFonts w:hint="eastAsia"/>
          <w:sz w:val="24"/>
        </w:rPr>
        <w:t>http://www.cmia.com.cn/?down.html</w:t>
      </w:r>
    </w:p>
    <w:p w:rsidR="0075785A" w:rsidRDefault="00B7378B">
      <w:pPr>
        <w:snapToGrid w:val="0"/>
        <w:spacing w:line="360" w:lineRule="auto"/>
        <w:ind w:firstLine="640"/>
        <w:rPr>
          <w:rFonts w:ascii="微软雅黑" w:eastAsia="微软雅黑" w:hAnsi="微软雅黑" w:cs="微软雅黑"/>
          <w:sz w:val="24"/>
          <w:shd w:val="clear" w:color="auto" w:fill="FFFFFF"/>
        </w:rPr>
      </w:pPr>
      <w:r>
        <w:rPr>
          <w:rFonts w:hint="eastAsia"/>
          <w:sz w:val="24"/>
        </w:rPr>
        <w:t>报名邮箱：</w:t>
      </w:r>
      <w:r>
        <w:rPr>
          <w:rFonts w:ascii="微软雅黑" w:eastAsia="微软雅黑" w:hAnsi="微软雅黑" w:cs="微软雅黑"/>
          <w:sz w:val="24"/>
          <w:shd w:val="clear" w:color="auto" w:fill="FFFFFF"/>
        </w:rPr>
        <w:t>ptsc2018@163.com</w:t>
      </w:r>
    </w:p>
    <w:p w:rsidR="0075785A" w:rsidRDefault="00B7378B">
      <w:pPr>
        <w:snapToGrid w:val="0"/>
        <w:spacing w:line="360" w:lineRule="auto"/>
        <w:ind w:firstLine="640"/>
        <w:rPr>
          <w:sz w:val="24"/>
        </w:rPr>
      </w:pPr>
      <w:r>
        <w:rPr>
          <w:rFonts w:hint="eastAsia"/>
          <w:sz w:val="24"/>
        </w:rPr>
        <w:t>咨询电话：</w:t>
      </w:r>
      <w:r>
        <w:rPr>
          <w:rFonts w:hint="eastAsia"/>
          <w:sz w:val="24"/>
        </w:rPr>
        <w:t>010-67669098</w:t>
      </w:r>
    </w:p>
    <w:p w:rsidR="0075785A" w:rsidRDefault="00B7378B">
      <w:pPr>
        <w:snapToGrid w:val="0"/>
        <w:spacing w:line="360" w:lineRule="auto"/>
        <w:ind w:firstLine="640"/>
        <w:rPr>
          <w:sz w:val="24"/>
        </w:rPr>
      </w:pPr>
      <w:r>
        <w:rPr>
          <w:rFonts w:hint="eastAsia"/>
          <w:sz w:val="24"/>
        </w:rPr>
        <w:t>邮寄地址：北京市丰台区顺三条</w:t>
      </w:r>
      <w:r>
        <w:rPr>
          <w:rFonts w:hint="eastAsia"/>
          <w:sz w:val="24"/>
        </w:rPr>
        <w:t>21</w:t>
      </w:r>
      <w:r>
        <w:rPr>
          <w:rFonts w:hint="eastAsia"/>
          <w:sz w:val="24"/>
        </w:rPr>
        <w:t>号嘉业大厦二期一号楼</w:t>
      </w:r>
      <w:r>
        <w:rPr>
          <w:rFonts w:hint="eastAsia"/>
          <w:sz w:val="24"/>
        </w:rPr>
        <w:t>706</w:t>
      </w:r>
    </w:p>
    <w:p w:rsidR="0075785A" w:rsidRDefault="00B7378B">
      <w:pPr>
        <w:snapToGrid w:val="0"/>
        <w:spacing w:line="360" w:lineRule="auto"/>
        <w:ind w:firstLine="640"/>
        <w:rPr>
          <w:sz w:val="24"/>
        </w:rPr>
      </w:pPr>
      <w:r>
        <w:rPr>
          <w:rFonts w:hint="eastAsia"/>
          <w:sz w:val="24"/>
        </w:rPr>
        <w:t>邮编：</w:t>
      </w:r>
      <w:r>
        <w:rPr>
          <w:rFonts w:hint="eastAsia"/>
          <w:sz w:val="24"/>
        </w:rPr>
        <w:t>100079</w:t>
      </w:r>
    </w:p>
    <w:p w:rsidR="0075785A" w:rsidRDefault="0075785A">
      <w:pPr>
        <w:snapToGrid w:val="0"/>
        <w:spacing w:line="360" w:lineRule="auto"/>
        <w:ind w:firstLine="640"/>
        <w:rPr>
          <w:b/>
          <w:bCs/>
          <w:sz w:val="24"/>
        </w:rPr>
      </w:pPr>
    </w:p>
    <w:p w:rsidR="0075785A" w:rsidRDefault="00B7378B">
      <w:pPr>
        <w:snapToGrid w:val="0"/>
        <w:spacing w:line="360" w:lineRule="auto"/>
        <w:ind w:firstLine="64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报名费：</w:t>
      </w:r>
    </w:p>
    <w:p w:rsidR="0075785A" w:rsidRDefault="00B7378B">
      <w:pPr>
        <w:snapToGrid w:val="0"/>
        <w:spacing w:line="360" w:lineRule="auto"/>
        <w:ind w:firstLine="640"/>
        <w:rPr>
          <w:b/>
          <w:bCs/>
          <w:sz w:val="24"/>
        </w:rPr>
      </w:pPr>
      <w:r>
        <w:rPr>
          <w:rFonts w:hint="eastAsia"/>
          <w:sz w:val="24"/>
        </w:rPr>
        <w:t>人民币</w:t>
      </w:r>
      <w:r w:rsidR="003C2E0E">
        <w:rPr>
          <w:rFonts w:hint="eastAsia"/>
          <w:sz w:val="24"/>
        </w:rPr>
        <w:t>9</w:t>
      </w:r>
      <w:r>
        <w:rPr>
          <w:rFonts w:hint="eastAsia"/>
          <w:sz w:val="24"/>
        </w:rPr>
        <w:t>000</w:t>
      </w:r>
      <w:r w:rsidR="003C2E0E">
        <w:rPr>
          <w:rFonts w:hint="eastAsia"/>
          <w:sz w:val="24"/>
        </w:rPr>
        <w:t>元（</w:t>
      </w:r>
      <w:r>
        <w:rPr>
          <w:rFonts w:hint="eastAsia"/>
          <w:b/>
          <w:bCs/>
          <w:sz w:val="24"/>
        </w:rPr>
        <w:t>交通费、</w:t>
      </w:r>
      <w:r w:rsidR="003C2E0E">
        <w:rPr>
          <w:rFonts w:hint="eastAsia"/>
          <w:b/>
          <w:bCs/>
          <w:sz w:val="24"/>
        </w:rPr>
        <w:t>食宿</w:t>
      </w:r>
      <w:r>
        <w:rPr>
          <w:rFonts w:hint="eastAsia"/>
          <w:b/>
          <w:bCs/>
          <w:sz w:val="24"/>
        </w:rPr>
        <w:t>费用自理</w:t>
      </w:r>
      <w:r w:rsidR="003C2E0E">
        <w:rPr>
          <w:rFonts w:hint="eastAsia"/>
          <w:b/>
          <w:bCs/>
          <w:sz w:val="24"/>
        </w:rPr>
        <w:t>）</w:t>
      </w:r>
    </w:p>
    <w:p w:rsidR="0075785A" w:rsidRDefault="0075785A">
      <w:pPr>
        <w:snapToGrid w:val="0"/>
        <w:spacing w:line="360" w:lineRule="auto"/>
        <w:ind w:firstLine="640"/>
        <w:rPr>
          <w:sz w:val="24"/>
        </w:rPr>
      </w:pPr>
    </w:p>
    <w:p w:rsidR="0075785A" w:rsidRDefault="00B7378B">
      <w:pPr>
        <w:snapToGrid w:val="0"/>
        <w:spacing w:line="360" w:lineRule="auto"/>
        <w:ind w:firstLine="640"/>
        <w:rPr>
          <w:b/>
          <w:bCs/>
          <w:sz w:val="24"/>
        </w:rPr>
      </w:pPr>
      <w:r>
        <w:rPr>
          <w:b/>
          <w:bCs/>
          <w:sz w:val="24"/>
        </w:rPr>
        <w:t>户名：</w:t>
      </w:r>
      <w:r>
        <w:rPr>
          <w:rFonts w:hint="eastAsia"/>
          <w:sz w:val="24"/>
        </w:rPr>
        <w:t>河合乐器（中国）有限公司</w:t>
      </w:r>
    </w:p>
    <w:p w:rsidR="0075785A" w:rsidRDefault="00B7378B">
      <w:pPr>
        <w:snapToGrid w:val="0"/>
        <w:spacing w:line="360" w:lineRule="auto"/>
        <w:ind w:firstLine="640"/>
        <w:rPr>
          <w:b/>
          <w:bCs/>
          <w:sz w:val="24"/>
        </w:rPr>
      </w:pPr>
      <w:r>
        <w:rPr>
          <w:b/>
          <w:bCs/>
          <w:sz w:val="24"/>
        </w:rPr>
        <w:t>开户行：</w:t>
      </w:r>
      <w:r>
        <w:rPr>
          <w:sz w:val="24"/>
        </w:rPr>
        <w:t>三井住友银行</w:t>
      </w:r>
      <w:r>
        <w:rPr>
          <w:sz w:val="24"/>
        </w:rPr>
        <w:t>(</w:t>
      </w:r>
      <w:r>
        <w:rPr>
          <w:sz w:val="24"/>
        </w:rPr>
        <w:t>中国</w:t>
      </w:r>
      <w:r>
        <w:rPr>
          <w:sz w:val="24"/>
        </w:rPr>
        <w:t>)</w:t>
      </w:r>
      <w:r>
        <w:rPr>
          <w:sz w:val="24"/>
        </w:rPr>
        <w:t>有限公司北京分行</w:t>
      </w:r>
    </w:p>
    <w:p w:rsidR="0075785A" w:rsidRDefault="00B7378B">
      <w:pPr>
        <w:snapToGrid w:val="0"/>
        <w:spacing w:line="360" w:lineRule="auto"/>
        <w:ind w:firstLine="640"/>
        <w:rPr>
          <w:sz w:val="24"/>
        </w:rPr>
      </w:pPr>
      <w:r>
        <w:rPr>
          <w:b/>
          <w:bCs/>
          <w:sz w:val="24"/>
        </w:rPr>
        <w:t>账号：</w:t>
      </w:r>
      <w:r>
        <w:rPr>
          <w:sz w:val="24"/>
        </w:rPr>
        <w:t xml:space="preserve"> 15044310</w:t>
      </w:r>
    </w:p>
    <w:p w:rsidR="0075785A" w:rsidRDefault="0075785A">
      <w:pPr>
        <w:snapToGrid w:val="0"/>
        <w:spacing w:line="360" w:lineRule="auto"/>
        <w:ind w:firstLine="640"/>
        <w:rPr>
          <w:sz w:val="24"/>
        </w:rPr>
      </w:pPr>
    </w:p>
    <w:p w:rsidR="0075785A" w:rsidRDefault="00B7378B">
      <w:pPr>
        <w:snapToGrid w:val="0"/>
        <w:spacing w:line="360" w:lineRule="auto"/>
        <w:ind w:firstLine="64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缴纳时间：</w:t>
      </w:r>
    </w:p>
    <w:p w:rsidR="0075785A" w:rsidRDefault="00B7378B">
      <w:pPr>
        <w:snapToGrid w:val="0"/>
        <w:spacing w:line="360" w:lineRule="auto"/>
        <w:ind w:firstLine="640"/>
        <w:rPr>
          <w:sz w:val="24"/>
        </w:rPr>
      </w:pPr>
      <w:r>
        <w:rPr>
          <w:rFonts w:hint="eastAsia"/>
          <w:sz w:val="24"/>
        </w:rPr>
        <w:t>在接到报名确认信息后一周内支付报名费；</w:t>
      </w:r>
    </w:p>
    <w:p w:rsidR="0075785A" w:rsidRDefault="00B7378B">
      <w:pPr>
        <w:snapToGrid w:val="0"/>
        <w:spacing w:line="360" w:lineRule="auto"/>
        <w:ind w:firstLine="640"/>
        <w:rPr>
          <w:sz w:val="24"/>
        </w:rPr>
      </w:pPr>
      <w:r>
        <w:rPr>
          <w:rFonts w:hint="eastAsia"/>
          <w:sz w:val="24"/>
        </w:rPr>
        <w:t>开具正规培训费发票，培训班</w:t>
      </w:r>
      <w:r w:rsidR="003C2E0E">
        <w:rPr>
          <w:rFonts w:hint="eastAsia"/>
          <w:sz w:val="24"/>
        </w:rPr>
        <w:t>期间</w:t>
      </w:r>
      <w:r>
        <w:rPr>
          <w:rFonts w:hint="eastAsia"/>
          <w:sz w:val="24"/>
        </w:rPr>
        <w:t>发给学员。</w:t>
      </w:r>
    </w:p>
    <w:p w:rsidR="0075785A" w:rsidRDefault="0075785A">
      <w:pPr>
        <w:snapToGrid w:val="0"/>
        <w:spacing w:line="360" w:lineRule="auto"/>
        <w:rPr>
          <w:b/>
          <w:bCs/>
          <w:sz w:val="24"/>
        </w:rPr>
      </w:pPr>
    </w:p>
    <w:p w:rsidR="008D0285" w:rsidRDefault="008D0285">
      <w:pPr>
        <w:jc w:val="center"/>
        <w:rPr>
          <w:rFonts w:hint="eastAsia"/>
          <w:b/>
          <w:bCs/>
          <w:sz w:val="32"/>
          <w:szCs w:val="32"/>
        </w:rPr>
      </w:pPr>
    </w:p>
    <w:p w:rsidR="0075785A" w:rsidRDefault="00964B53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附：</w:t>
      </w:r>
      <w:r w:rsidR="00B7378B">
        <w:rPr>
          <w:rFonts w:hint="eastAsia"/>
          <w:b/>
          <w:bCs/>
          <w:sz w:val="32"/>
          <w:szCs w:val="32"/>
        </w:rPr>
        <w:t>CMIA KAWAI</w:t>
      </w:r>
      <w:r w:rsidR="00B7378B">
        <w:rPr>
          <w:rFonts w:hint="eastAsia"/>
          <w:b/>
          <w:bCs/>
          <w:sz w:val="32"/>
          <w:szCs w:val="32"/>
        </w:rPr>
        <w:t>高级钢琴调律培训班报名表</w:t>
      </w:r>
    </w:p>
    <w:p w:rsidR="0075785A" w:rsidRDefault="0075785A">
      <w:pPr>
        <w:rPr>
          <w:b/>
          <w:bCs/>
          <w:sz w:val="24"/>
        </w:rPr>
      </w:pPr>
    </w:p>
    <w:p w:rsidR="0075785A" w:rsidRDefault="00B7378B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高级技师</w:t>
      </w:r>
    </w:p>
    <w:p w:rsidR="0075785A" w:rsidRDefault="0075785A">
      <w:pPr>
        <w:rPr>
          <w:sz w:val="24"/>
        </w:rPr>
      </w:pPr>
    </w:p>
    <w:tbl>
      <w:tblPr>
        <w:tblStyle w:val="a7"/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1256"/>
        <w:gridCol w:w="1578"/>
        <w:gridCol w:w="524"/>
        <w:gridCol w:w="808"/>
        <w:gridCol w:w="947"/>
        <w:gridCol w:w="947"/>
        <w:gridCol w:w="947"/>
        <w:gridCol w:w="1217"/>
      </w:tblGrid>
      <w:tr w:rsidR="0075785A">
        <w:trPr>
          <w:trHeight w:val="689"/>
          <w:jc w:val="center"/>
        </w:trPr>
        <w:tc>
          <w:tcPr>
            <w:tcW w:w="791" w:type="dxa"/>
            <w:vMerge w:val="restart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</w:p>
          <w:p w:rsidR="0075785A" w:rsidRDefault="00B7378B">
            <w:pPr>
              <w:jc w:val="center"/>
            </w:pPr>
            <w:r>
              <w:rPr>
                <w:rFonts w:hint="eastAsia"/>
                <w:sz w:val="24"/>
              </w:rPr>
              <w:t>息</w:t>
            </w: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524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0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47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2"/>
            <w:vMerge w:val="restart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（二寸）</w:t>
            </w:r>
          </w:p>
        </w:tc>
      </w:tr>
      <w:tr w:rsidR="0075785A">
        <w:trPr>
          <w:trHeight w:val="719"/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910" w:type="dxa"/>
            <w:gridSpan w:val="3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47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2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trHeight w:val="734"/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（邮编）</w:t>
            </w:r>
          </w:p>
        </w:tc>
        <w:tc>
          <w:tcPr>
            <w:tcW w:w="4804" w:type="dxa"/>
            <w:gridSpan w:val="5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2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trHeight w:val="734"/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157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894" w:type="dxa"/>
            <w:gridSpan w:val="2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2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jc w:val="center"/>
        </w:trPr>
        <w:tc>
          <w:tcPr>
            <w:tcW w:w="791" w:type="dxa"/>
            <w:vMerge w:val="restart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格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价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息</w:t>
            </w: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157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证书号码</w:t>
            </w:r>
          </w:p>
        </w:tc>
        <w:tc>
          <w:tcPr>
            <w:tcW w:w="4058" w:type="dxa"/>
            <w:gridSpan w:val="4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trHeight w:val="90"/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7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058" w:type="dxa"/>
            <w:gridSpan w:val="4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578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32" w:type="dxa"/>
            <w:gridSpan w:val="2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2841" w:type="dxa"/>
            <w:gridSpan w:val="3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培训内容</w:t>
            </w:r>
          </w:p>
        </w:tc>
        <w:tc>
          <w:tcPr>
            <w:tcW w:w="1217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培训人</w:t>
            </w:r>
          </w:p>
        </w:tc>
      </w:tr>
      <w:tr w:rsidR="0075785A">
        <w:trPr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7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3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3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7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3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578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32" w:type="dxa"/>
            <w:gridSpan w:val="2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2841" w:type="dxa"/>
            <w:gridSpan w:val="3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  <w:tc>
          <w:tcPr>
            <w:tcW w:w="1217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75785A">
        <w:trPr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7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3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3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7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3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trHeight w:val="1974"/>
          <w:jc w:val="center"/>
        </w:trPr>
        <w:tc>
          <w:tcPr>
            <w:tcW w:w="791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</w:p>
          <w:p w:rsidR="0075785A" w:rsidRDefault="0075785A">
            <w:pPr>
              <w:jc w:val="center"/>
              <w:rPr>
                <w:sz w:val="24"/>
              </w:rPr>
            </w:pP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</w:t>
            </w:r>
          </w:p>
        </w:tc>
        <w:tc>
          <w:tcPr>
            <w:tcW w:w="8224" w:type="dxa"/>
            <w:gridSpan w:val="8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其他证明材料复印件</w:t>
            </w:r>
          </w:p>
        </w:tc>
      </w:tr>
    </w:tbl>
    <w:p w:rsidR="0075785A" w:rsidRDefault="0075785A">
      <w:pPr>
        <w:ind w:firstLine="640"/>
        <w:rPr>
          <w:sz w:val="22"/>
          <w:szCs w:val="22"/>
        </w:rPr>
      </w:pPr>
    </w:p>
    <w:p w:rsidR="0075785A" w:rsidRDefault="00B7378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注：填好报名表，发送至</w:t>
      </w:r>
      <w:r>
        <w:rPr>
          <w:rFonts w:hint="eastAsia"/>
          <w:sz w:val="22"/>
          <w:szCs w:val="22"/>
        </w:rPr>
        <w:t xml:space="preserve"> </w:t>
      </w:r>
      <w:hyperlink r:id="rId8" w:history="1">
        <w:r>
          <w:rPr>
            <w:rStyle w:val="a6"/>
            <w:rFonts w:hint="eastAsia"/>
            <w:sz w:val="22"/>
            <w:szCs w:val="22"/>
          </w:rPr>
          <w:t>ptsc2018@163.com</w:t>
        </w:r>
      </w:hyperlink>
    </w:p>
    <w:sectPr w:rsidR="0075785A" w:rsidSect="0075785A">
      <w:headerReference w:type="default" r:id="rId9"/>
      <w:footerReference w:type="default" r:id="rId10"/>
      <w:pgSz w:w="11906" w:h="16838"/>
      <w:pgMar w:top="1440" w:right="148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09" w:rsidRDefault="00FE2109" w:rsidP="0075785A">
      <w:r>
        <w:separator/>
      </w:r>
    </w:p>
  </w:endnote>
  <w:endnote w:type="continuationSeparator" w:id="0">
    <w:p w:rsidR="00FE2109" w:rsidRDefault="00FE2109" w:rsidP="0075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5A" w:rsidRDefault="00FE2109">
    <w:pPr>
      <w:pStyle w:val="a3"/>
    </w:pPr>
    <w:r>
      <w:pict>
        <v:rect id="_x0000_s2050" style="position:absolute;margin-left:-92.35pt;margin-top:-10.95pt;width:597.6pt;height:6pt;z-index:251661312;v-text-anchor:middle" o:gfxdata="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DtOPX2QAAAAwBAAAPAAAAAAAAAAEAIAAAACIAAABk&#10;cnMvZG93bnJldi54bWxQSwECFAAUAAAACACHTuJAD8T2CQUCAAAZBAAADgAAAAAAAAABACAAAAAo&#10;AQAAZHJzL2Uyb0RvYy54bWxQSwUGAAAAAAYABgBZAQAAnwUAAAAA&#10;" fillcolor="#5b9bd5 [3204]" stroked="f" strokeweight="1pt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5785A" w:rsidRDefault="00B7378B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75785A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75785A">
                  <w:rPr>
                    <w:rFonts w:hint="eastAsia"/>
                  </w:rPr>
                  <w:fldChar w:fldCharType="separate"/>
                </w:r>
                <w:r w:rsidR="008D0285">
                  <w:rPr>
                    <w:noProof/>
                  </w:rPr>
                  <w:t>2</w:t>
                </w:r>
                <w:r w:rsidR="0075785A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r w:rsidR="00FE2109">
                  <w:fldChar w:fldCharType="begin"/>
                </w:r>
                <w:r w:rsidR="00FE2109">
                  <w:instrText xml:space="preserve"> NUMPAGES  \* MERGEFORMAT </w:instrText>
                </w:r>
                <w:r w:rsidR="00FE2109">
                  <w:fldChar w:fldCharType="separate"/>
                </w:r>
                <w:r w:rsidR="008D0285">
                  <w:rPr>
                    <w:noProof/>
                  </w:rPr>
                  <w:t>3</w:t>
                </w:r>
                <w:r w:rsidR="00FE2109">
                  <w:rPr>
                    <w:noProof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09" w:rsidRDefault="00FE2109" w:rsidP="0075785A">
      <w:r>
        <w:separator/>
      </w:r>
    </w:p>
  </w:footnote>
  <w:footnote w:type="continuationSeparator" w:id="0">
    <w:p w:rsidR="00FE2109" w:rsidRDefault="00FE2109" w:rsidP="00757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5A" w:rsidRDefault="00B7378B">
    <w:pPr>
      <w:pStyle w:val="a4"/>
      <w:jc w:val="center"/>
      <w:rPr>
        <w:sz w:val="20"/>
        <w:szCs w:val="28"/>
      </w:rPr>
    </w:pPr>
    <w:r>
      <w:rPr>
        <w:rFonts w:hint="eastAsia"/>
        <w:sz w:val="20"/>
        <w:szCs w:val="28"/>
      </w:rPr>
      <w:t xml:space="preserve">CMIA  KAWAI </w:t>
    </w:r>
    <w:r>
      <w:rPr>
        <w:rFonts w:hint="eastAsia"/>
        <w:sz w:val="20"/>
        <w:szCs w:val="28"/>
      </w:rPr>
      <w:t>钢琴调律联盟标准培训认证委员会</w:t>
    </w:r>
  </w:p>
  <w:p w:rsidR="0075785A" w:rsidRDefault="00FE2109">
    <w:pPr>
      <w:pStyle w:val="a4"/>
    </w:pPr>
    <w:r>
      <w:pict>
        <v:rect id=" 165" o:spid="_x0000_s2051" style="position:absolute;left:0;text-align:left;margin-left:-90.25pt;margin-top:4.5pt;width:597.6pt;height:6pt;z-index:251659264;v-text-anchor:middle" o:gfxdata="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GO+zdgAAAAKAQAADwAAAAAAAAAB&#10;ACAAAAAiAAAAZHJzL2Rvd25yZXYueG1sUEsBAhQAFAAAAAgAh07iQAt+3M4QAgAAJgQAAA4AAAAA&#10;AAAAAQAgAAAAJwEAAGRycy9lMm9Eb2MueG1sUEsFBgAAAAAGAAYAWQEAAKkFAAAAAA==&#10;" fillcolor="#5b9bd5 [3204]" stroked="f" strokeweight="1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9DC66E5"/>
    <w:rsid w:val="000D440D"/>
    <w:rsid w:val="002C0F7C"/>
    <w:rsid w:val="003B2FAF"/>
    <w:rsid w:val="003C2E0E"/>
    <w:rsid w:val="00450F5B"/>
    <w:rsid w:val="004D5D6D"/>
    <w:rsid w:val="0075785A"/>
    <w:rsid w:val="008A128C"/>
    <w:rsid w:val="008D0285"/>
    <w:rsid w:val="00964B53"/>
    <w:rsid w:val="00B7378B"/>
    <w:rsid w:val="00BE63ED"/>
    <w:rsid w:val="00FE2109"/>
    <w:rsid w:val="02F441F1"/>
    <w:rsid w:val="0C801090"/>
    <w:rsid w:val="0FC605CF"/>
    <w:rsid w:val="12E74426"/>
    <w:rsid w:val="13980995"/>
    <w:rsid w:val="15AC2B3F"/>
    <w:rsid w:val="174F07F1"/>
    <w:rsid w:val="21EB1A17"/>
    <w:rsid w:val="24401A6C"/>
    <w:rsid w:val="25B63D3E"/>
    <w:rsid w:val="29DC66E5"/>
    <w:rsid w:val="29F8659B"/>
    <w:rsid w:val="2A046ABA"/>
    <w:rsid w:val="2C6C5697"/>
    <w:rsid w:val="3B495AEB"/>
    <w:rsid w:val="3E2A5BB6"/>
    <w:rsid w:val="3FAE3731"/>
    <w:rsid w:val="48082CC0"/>
    <w:rsid w:val="4B6F3154"/>
    <w:rsid w:val="59F42E33"/>
    <w:rsid w:val="5BC33630"/>
    <w:rsid w:val="6A9A221A"/>
    <w:rsid w:val="6C3A3672"/>
    <w:rsid w:val="6DA83468"/>
    <w:rsid w:val="723B72DD"/>
    <w:rsid w:val="73DB5107"/>
    <w:rsid w:val="7B696C98"/>
    <w:rsid w:val="7E68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5785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5785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75785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6">
    <w:name w:val="Hyperlink"/>
    <w:basedOn w:val="a0"/>
    <w:qFormat/>
    <w:rsid w:val="0075785A"/>
    <w:rPr>
      <w:color w:val="0000FF"/>
      <w:u w:val="single"/>
    </w:rPr>
  </w:style>
  <w:style w:type="table" w:styleId="a7">
    <w:name w:val="Table Grid"/>
    <w:basedOn w:val="a1"/>
    <w:qFormat/>
    <w:rsid w:val="007578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sc2018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</cp:lastModifiedBy>
  <cp:revision>7</cp:revision>
  <cp:lastPrinted>2017-12-01T03:47:00Z</cp:lastPrinted>
  <dcterms:created xsi:type="dcterms:W3CDTF">2017-09-28T23:53:00Z</dcterms:created>
  <dcterms:modified xsi:type="dcterms:W3CDTF">2018-07-03T20:13:00Z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